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39B6" w:rsidRDefault="00015052" w:rsidP="007839B6">
      <w:pPr>
        <w:jc w:val="center"/>
        <w:rPr>
          <w:bCs/>
          <w:szCs w:val="24"/>
          <w:u w:val="single"/>
        </w:rPr>
      </w:pPr>
      <w:r w:rsidRPr="00015052">
        <w:rPr>
          <w:b/>
          <w:bCs/>
          <w:sz w:val="28"/>
          <w:szCs w:val="28"/>
          <w:u w:val="single"/>
          <w:rtl/>
        </w:rPr>
        <w:t>פנייה מוקדמת לקבלת מידע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Pr="00015052">
        <w:rPr>
          <w:b/>
          <w:bCs/>
          <w:sz w:val="28"/>
          <w:szCs w:val="28"/>
          <w:u w:val="single"/>
        </w:rPr>
        <w:t>R.F.I</w:t>
      </w:r>
      <w:r w:rsidRPr="00015052">
        <w:rPr>
          <w:b/>
          <w:bCs/>
          <w:sz w:val="28"/>
          <w:szCs w:val="28"/>
          <w:u w:val="single"/>
          <w:rtl/>
        </w:rPr>
        <w:t xml:space="preserve">.  – </w:t>
      </w:r>
      <w:r w:rsidR="007839B6">
        <w:rPr>
          <w:bCs/>
          <w:szCs w:val="24"/>
          <w:u w:val="single"/>
          <w:rtl/>
        </w:rPr>
        <w:t>פנייה פומבית מס' 1/2018</w:t>
      </w:r>
    </w:p>
    <w:p w:rsidR="007839B6" w:rsidRDefault="007839B6" w:rsidP="007839B6">
      <w:pPr>
        <w:jc w:val="center"/>
        <w:rPr>
          <w:b/>
          <w:bCs/>
          <w:szCs w:val="24"/>
          <w:u w:val="single"/>
          <w:rtl/>
        </w:rPr>
      </w:pPr>
      <w:r>
        <w:rPr>
          <w:bCs/>
          <w:szCs w:val="24"/>
          <w:u w:val="single"/>
          <w:rtl/>
        </w:rPr>
        <w:t xml:space="preserve">סקרים ומחקרים בהתחדשות עירונית </w:t>
      </w:r>
    </w:p>
    <w:p w:rsidR="00015052" w:rsidRDefault="00015052" w:rsidP="007839B6">
      <w:pPr>
        <w:jc w:val="center"/>
        <w:rPr>
          <w:b/>
          <w:bCs/>
          <w:sz w:val="28"/>
          <w:szCs w:val="28"/>
          <w:u w:val="single"/>
          <w:rtl/>
        </w:rPr>
      </w:pPr>
    </w:p>
    <w:p w:rsidR="00015052" w:rsidRDefault="00015052" w:rsidP="007839B6">
      <w:pPr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פרוטוקול שאלות ותשובות</w:t>
      </w:r>
      <w:r w:rsidR="009522C3">
        <w:rPr>
          <w:rFonts w:hint="cs"/>
          <w:b/>
          <w:bCs/>
          <w:sz w:val="28"/>
          <w:szCs w:val="28"/>
          <w:u w:val="single"/>
          <w:rtl/>
        </w:rPr>
        <w:t xml:space="preserve">     </w:t>
      </w:r>
      <w:r w:rsidR="007839B6">
        <w:rPr>
          <w:rFonts w:hint="cs"/>
          <w:b/>
          <w:bCs/>
          <w:sz w:val="28"/>
          <w:szCs w:val="28"/>
          <w:u w:val="single"/>
          <w:rtl/>
        </w:rPr>
        <w:t>24.5.2018</w:t>
      </w:r>
    </w:p>
    <w:p w:rsidR="00015052" w:rsidRDefault="00015052" w:rsidP="00015052">
      <w:pPr>
        <w:jc w:val="center"/>
        <w:rPr>
          <w:b/>
          <w:bCs/>
          <w:sz w:val="28"/>
          <w:szCs w:val="28"/>
          <w:u w:val="single"/>
          <w:rtl/>
        </w:rPr>
      </w:pPr>
    </w:p>
    <w:p w:rsidR="00015052" w:rsidRPr="001E0D39" w:rsidRDefault="00015052" w:rsidP="001E0D39">
      <w:pPr>
        <w:spacing w:line="240" w:lineRule="auto"/>
        <w:rPr>
          <w:b/>
          <w:bCs/>
          <w:sz w:val="26"/>
          <w:u w:val="single"/>
          <w:rtl/>
        </w:rPr>
      </w:pPr>
      <w:r w:rsidRPr="001E0D39">
        <w:rPr>
          <w:rFonts w:hint="cs"/>
          <w:bCs/>
          <w:sz w:val="26"/>
          <w:u w:val="single"/>
          <w:rtl/>
        </w:rPr>
        <w:t>להלן תשובות לשאלות שהוגשו:</w:t>
      </w:r>
    </w:p>
    <w:p w:rsidR="00323889" w:rsidRPr="009243DA" w:rsidRDefault="00323889" w:rsidP="00185F5D">
      <w:pPr>
        <w:spacing w:line="240" w:lineRule="auto"/>
        <w:rPr>
          <w:b/>
          <w:bCs/>
          <w:sz w:val="26"/>
          <w:u w:val="single"/>
          <w:rtl/>
        </w:rPr>
      </w:pPr>
    </w:p>
    <w:p w:rsidR="00323889" w:rsidRPr="009243DA" w:rsidRDefault="00323889" w:rsidP="00185F5D">
      <w:pPr>
        <w:spacing w:line="240" w:lineRule="auto"/>
        <w:rPr>
          <w:b/>
          <w:bCs/>
          <w:sz w:val="26"/>
          <w:u w:val="single"/>
          <w:rtl/>
        </w:rPr>
      </w:pPr>
      <w:r w:rsidRPr="009243DA">
        <w:rPr>
          <w:rFonts w:hint="cs"/>
          <w:b/>
          <w:bCs/>
          <w:sz w:val="26"/>
          <w:u w:val="single"/>
          <w:rtl/>
        </w:rPr>
        <w:t>שאלה מס' 1</w:t>
      </w:r>
    </w:p>
    <w:p w:rsidR="00323889" w:rsidRDefault="00EB2C80" w:rsidP="00F03AC9">
      <w:pPr>
        <w:spacing w:line="240" w:lineRule="auto"/>
        <w:rPr>
          <w:b/>
          <w:bCs/>
          <w:sz w:val="26"/>
          <w:u w:val="single"/>
          <w:rtl/>
        </w:rPr>
      </w:pPr>
      <w:r w:rsidRPr="00EB2C80">
        <w:rPr>
          <w:rFonts w:ascii="Arial" w:hAnsi="Arial"/>
          <w:sz w:val="26"/>
          <w:rtl/>
        </w:rPr>
        <w:t>בנוגע לפנייה מוקדמת לקבלת מידע</w:t>
      </w:r>
      <w:r w:rsidR="00F03AC9">
        <w:rPr>
          <w:rFonts w:ascii="Arial" w:hAnsi="Arial" w:hint="cs"/>
          <w:sz w:val="26"/>
          <w:rtl/>
        </w:rPr>
        <w:t xml:space="preserve"> </w:t>
      </w:r>
      <w:r w:rsidRPr="00EB2C80">
        <w:rPr>
          <w:rFonts w:ascii="Arial" w:hAnsi="Arial"/>
          <w:sz w:val="26"/>
        </w:rPr>
        <w:t>R.F.I</w:t>
      </w:r>
      <w:r w:rsidRPr="00EB2C80">
        <w:rPr>
          <w:rFonts w:ascii="Arial" w:hAnsi="Arial"/>
          <w:sz w:val="26"/>
          <w:rtl/>
        </w:rPr>
        <w:t>. – פנייה פומבית לקבלת נושאים לסקרים ומחקרים בהתחדשות עירונית,</w:t>
      </w:r>
      <w:r w:rsidR="00F03AC9">
        <w:rPr>
          <w:rFonts w:ascii="Arial" w:hAnsi="Arial" w:hint="cs"/>
          <w:sz w:val="26"/>
          <w:rtl/>
        </w:rPr>
        <w:t xml:space="preserve"> </w:t>
      </w:r>
      <w:r w:rsidRPr="00EB2C80">
        <w:rPr>
          <w:rFonts w:ascii="Arial" w:hAnsi="Arial"/>
          <w:sz w:val="26"/>
          <w:rtl/>
        </w:rPr>
        <w:t>האם הרעיונות, ההצעות והתקצירים שישלחו אליכם יפורסמו לכלל הציבור וארגוני המחקר?</w:t>
      </w:r>
    </w:p>
    <w:p w:rsidR="00EB2C80" w:rsidRPr="009243DA" w:rsidRDefault="00EB2C80" w:rsidP="00EB2C80">
      <w:pPr>
        <w:spacing w:line="240" w:lineRule="auto"/>
        <w:rPr>
          <w:b/>
          <w:bCs/>
          <w:sz w:val="26"/>
          <w:u w:val="single"/>
          <w:rtl/>
        </w:rPr>
      </w:pPr>
    </w:p>
    <w:p w:rsidR="00323889" w:rsidRPr="009243DA" w:rsidRDefault="00323889" w:rsidP="00185F5D">
      <w:pPr>
        <w:spacing w:line="240" w:lineRule="auto"/>
        <w:rPr>
          <w:b/>
          <w:bCs/>
          <w:sz w:val="26"/>
          <w:u w:val="single"/>
          <w:rtl/>
        </w:rPr>
      </w:pPr>
      <w:r w:rsidRPr="009243DA">
        <w:rPr>
          <w:rFonts w:hint="cs"/>
          <w:b/>
          <w:bCs/>
          <w:sz w:val="26"/>
          <w:u w:val="single"/>
          <w:rtl/>
        </w:rPr>
        <w:t xml:space="preserve">תשובה  לשאלה מס' 1 </w:t>
      </w:r>
    </w:p>
    <w:p w:rsidR="00BA7B42" w:rsidRDefault="00BA7B42" w:rsidP="004B5EA4">
      <w:pPr>
        <w:spacing w:line="240" w:lineRule="auto"/>
        <w:rPr>
          <w:sz w:val="26"/>
          <w:rtl/>
        </w:rPr>
      </w:pPr>
      <w:r>
        <w:rPr>
          <w:rFonts w:hint="cs"/>
          <w:sz w:val="26"/>
          <w:rtl/>
        </w:rPr>
        <w:t xml:space="preserve">הרשות הממשלתית להתחדשות עירונית (להלן </w:t>
      </w:r>
      <w:r>
        <w:rPr>
          <w:sz w:val="26"/>
          <w:rtl/>
        </w:rPr>
        <w:t>–</w:t>
      </w:r>
      <w:r>
        <w:rPr>
          <w:rFonts w:hint="cs"/>
          <w:sz w:val="26"/>
          <w:rtl/>
        </w:rPr>
        <w:t xml:space="preserve"> הרשות) </w:t>
      </w:r>
      <w:r w:rsidR="00593679">
        <w:rPr>
          <w:rFonts w:hint="cs"/>
          <w:sz w:val="26"/>
          <w:rtl/>
        </w:rPr>
        <w:t>תפרסם את סיכום התהליך</w:t>
      </w:r>
      <w:r>
        <w:rPr>
          <w:rFonts w:hint="cs"/>
          <w:sz w:val="26"/>
          <w:rtl/>
        </w:rPr>
        <w:t xml:space="preserve">. </w:t>
      </w:r>
      <w:r w:rsidR="004B5EA4">
        <w:rPr>
          <w:rFonts w:hint="cs"/>
          <w:sz w:val="26"/>
          <w:rtl/>
        </w:rPr>
        <w:t xml:space="preserve">הרעיונות, </w:t>
      </w:r>
      <w:r>
        <w:rPr>
          <w:rFonts w:hint="cs"/>
          <w:sz w:val="26"/>
          <w:rtl/>
        </w:rPr>
        <w:t xml:space="preserve">ההצעות והתקצירים </w:t>
      </w:r>
      <w:r w:rsidR="004B5EA4">
        <w:rPr>
          <w:rFonts w:hint="cs"/>
          <w:sz w:val="26"/>
          <w:rtl/>
        </w:rPr>
        <w:t xml:space="preserve">שיגישו המציעים, </w:t>
      </w:r>
      <w:r>
        <w:rPr>
          <w:rFonts w:hint="cs"/>
          <w:sz w:val="26"/>
          <w:rtl/>
        </w:rPr>
        <w:t>לא יפורסמו</w:t>
      </w:r>
      <w:r w:rsidR="004B5EA4">
        <w:rPr>
          <w:rFonts w:hint="cs"/>
          <w:sz w:val="26"/>
          <w:rtl/>
        </w:rPr>
        <w:t>, אלא באישור מראש</w:t>
      </w:r>
      <w:r>
        <w:rPr>
          <w:rFonts w:hint="cs"/>
          <w:sz w:val="26"/>
          <w:rtl/>
        </w:rPr>
        <w:t xml:space="preserve">. </w:t>
      </w:r>
    </w:p>
    <w:p w:rsidR="00BA7B42" w:rsidRPr="00BA7B42" w:rsidRDefault="00BA7B42" w:rsidP="001E0D39">
      <w:pPr>
        <w:spacing w:line="240" w:lineRule="auto"/>
        <w:rPr>
          <w:sz w:val="26"/>
          <w:rtl/>
        </w:rPr>
      </w:pPr>
      <w:r>
        <w:rPr>
          <w:rFonts w:hint="cs"/>
          <w:sz w:val="26"/>
          <w:rtl/>
        </w:rPr>
        <w:t xml:space="preserve">עם זאת, </w:t>
      </w:r>
      <w:r w:rsidR="004B5EA4">
        <w:rPr>
          <w:rFonts w:hint="cs"/>
          <w:sz w:val="26"/>
          <w:rtl/>
        </w:rPr>
        <w:t>מובא לידיעתכם כי בהתאם ל</w:t>
      </w:r>
      <w:r>
        <w:rPr>
          <w:rFonts w:hint="cs"/>
          <w:sz w:val="26"/>
          <w:rtl/>
        </w:rPr>
        <w:t xml:space="preserve">סעיף 2.9 בהוראת </w:t>
      </w:r>
      <w:proofErr w:type="spellStart"/>
      <w:r>
        <w:rPr>
          <w:rFonts w:hint="cs"/>
          <w:sz w:val="26"/>
          <w:rtl/>
        </w:rPr>
        <w:t>תכ"ם</w:t>
      </w:r>
      <w:proofErr w:type="spellEnd"/>
      <w:r w:rsidR="001E0D39">
        <w:rPr>
          <w:rFonts w:hint="cs"/>
          <w:sz w:val="26"/>
          <w:rtl/>
        </w:rPr>
        <w:t xml:space="preserve">, </w:t>
      </w:r>
      <w:r w:rsidR="001E0D39">
        <w:rPr>
          <w:rFonts w:hint="cs"/>
          <w:sz w:val="26"/>
          <w:rtl/>
        </w:rPr>
        <w:t>פנייה מוקדמת לקבלת מידע</w:t>
      </w:r>
      <w:r w:rsidR="001E0D39">
        <w:rPr>
          <w:rFonts w:hint="cs"/>
          <w:sz w:val="26"/>
          <w:rtl/>
        </w:rPr>
        <w:t xml:space="preserve"> </w:t>
      </w:r>
      <w:r w:rsidR="001E0D39">
        <w:rPr>
          <w:rFonts w:hint="cs"/>
          <w:sz w:val="26"/>
          <w:rtl/>
        </w:rPr>
        <w:t>(</w:t>
      </w:r>
      <w:r w:rsidR="001E0D39">
        <w:rPr>
          <w:sz w:val="26"/>
        </w:rPr>
        <w:t>RFI</w:t>
      </w:r>
      <w:r w:rsidR="001E0D39">
        <w:rPr>
          <w:rFonts w:hint="cs"/>
          <w:sz w:val="26"/>
          <w:rtl/>
        </w:rPr>
        <w:t>)</w:t>
      </w:r>
      <w:r w:rsidR="001E0D39">
        <w:rPr>
          <w:rFonts w:hint="cs"/>
          <w:sz w:val="26"/>
          <w:rtl/>
        </w:rPr>
        <w:t>, מס'</w:t>
      </w:r>
      <w:r w:rsidR="004B5EA4">
        <w:rPr>
          <w:rFonts w:hint="cs"/>
          <w:sz w:val="26"/>
          <w:rtl/>
        </w:rPr>
        <w:t xml:space="preserve"> 7.1.2.1</w:t>
      </w:r>
      <w:r>
        <w:rPr>
          <w:rFonts w:hint="cs"/>
          <w:sz w:val="26"/>
          <w:rtl/>
        </w:rPr>
        <w:t xml:space="preserve">, </w:t>
      </w:r>
      <w:r w:rsidRPr="00BA7B42">
        <w:rPr>
          <w:sz w:val="26"/>
          <w:rtl/>
        </w:rPr>
        <w:t xml:space="preserve">במקרים שבהם התקיים מכרז שבו זכה אחד מהגורמים שהגיש מענה לפנייה מוקדמת לקבלת מידע – רשאי </w:t>
      </w:r>
      <w:r w:rsidRPr="004B5EA4">
        <w:rPr>
          <w:sz w:val="26"/>
          <w:rtl/>
        </w:rPr>
        <w:t xml:space="preserve">כל משתתף במכרז לעיין בתיעוד ההליך </w:t>
      </w:r>
      <w:r w:rsidR="00593679" w:rsidRPr="004B5EA4">
        <w:rPr>
          <w:rFonts w:hint="cs"/>
          <w:sz w:val="26"/>
          <w:rtl/>
        </w:rPr>
        <w:t>המפורט ב</w:t>
      </w:r>
      <w:r w:rsidRPr="004B5EA4">
        <w:rPr>
          <w:sz w:val="26"/>
          <w:rtl/>
        </w:rPr>
        <w:t>סעיף ‏2.4</w:t>
      </w:r>
      <w:r w:rsidR="00593679" w:rsidRPr="004B5EA4">
        <w:rPr>
          <w:rFonts w:hint="cs"/>
          <w:sz w:val="26"/>
          <w:rtl/>
        </w:rPr>
        <w:t xml:space="preserve"> להוראה, לפיו</w:t>
      </w:r>
      <w:r w:rsidR="004B5EA4" w:rsidRPr="004B5EA4">
        <w:rPr>
          <w:rFonts w:hint="cs"/>
          <w:sz w:val="26"/>
          <w:rtl/>
        </w:rPr>
        <w:t xml:space="preserve"> "ועדת המכרזים תתעד כל מידע שהתקבל וכל דיון או שיחה שהתקיימו עם מי שהגיש מענה לפנייה"</w:t>
      </w:r>
      <w:r w:rsidRPr="004B5EA4">
        <w:rPr>
          <w:sz w:val="26"/>
          <w:rtl/>
        </w:rPr>
        <w:t>,</w:t>
      </w:r>
      <w:r w:rsidRPr="001E0D39">
        <w:rPr>
          <w:sz w:val="26"/>
          <w:rtl/>
        </w:rPr>
        <w:t xml:space="preserve"> </w:t>
      </w:r>
      <w:r w:rsidR="00593679" w:rsidRPr="001E0D39">
        <w:rPr>
          <w:rFonts w:hint="cs"/>
          <w:sz w:val="26"/>
          <w:rtl/>
        </w:rPr>
        <w:t>ו</w:t>
      </w:r>
      <w:r w:rsidRPr="001E0D39">
        <w:rPr>
          <w:sz w:val="26"/>
          <w:rtl/>
        </w:rPr>
        <w:t xml:space="preserve">בכפוף לאמור בהוראת </w:t>
      </w:r>
      <w:proofErr w:type="spellStart"/>
      <w:r w:rsidRPr="001E0D39">
        <w:rPr>
          <w:sz w:val="26"/>
          <w:rtl/>
        </w:rPr>
        <w:t>תכ"ם</w:t>
      </w:r>
      <w:proofErr w:type="spellEnd"/>
      <w:r w:rsidRPr="001E0D39">
        <w:rPr>
          <w:sz w:val="26"/>
          <w:rtl/>
        </w:rPr>
        <w:t>, בחירת ספק זוכה, מס' 7.4.3.6, בשינויים המחייבים.</w:t>
      </w:r>
    </w:p>
    <w:p w:rsidR="00BA7B42" w:rsidRDefault="00BA7B42" w:rsidP="00BA7B42">
      <w:pPr>
        <w:spacing w:line="240" w:lineRule="auto"/>
        <w:rPr>
          <w:sz w:val="26"/>
          <w:rtl/>
        </w:rPr>
      </w:pPr>
    </w:p>
    <w:p w:rsidR="00323889" w:rsidRPr="009243DA" w:rsidRDefault="00323889" w:rsidP="00185F5D">
      <w:pPr>
        <w:spacing w:line="240" w:lineRule="auto"/>
        <w:rPr>
          <w:b/>
          <w:bCs/>
          <w:sz w:val="26"/>
          <w:u w:val="single"/>
          <w:rtl/>
        </w:rPr>
      </w:pPr>
    </w:p>
    <w:p w:rsidR="00323889" w:rsidRPr="009243DA" w:rsidRDefault="00323889" w:rsidP="00185F5D">
      <w:pPr>
        <w:spacing w:line="240" w:lineRule="auto"/>
        <w:rPr>
          <w:b/>
          <w:bCs/>
          <w:sz w:val="26"/>
          <w:u w:val="single"/>
          <w:rtl/>
        </w:rPr>
      </w:pPr>
      <w:r w:rsidRPr="009243DA">
        <w:rPr>
          <w:rFonts w:hint="cs"/>
          <w:b/>
          <w:bCs/>
          <w:sz w:val="26"/>
          <w:u w:val="single"/>
          <w:rtl/>
        </w:rPr>
        <w:t>שאלה מס' 2</w:t>
      </w:r>
    </w:p>
    <w:p w:rsidR="00EB2C80" w:rsidRPr="00EB2C80" w:rsidRDefault="00EB2C80" w:rsidP="00EB2C80">
      <w:pPr>
        <w:spacing w:line="240" w:lineRule="auto"/>
        <w:rPr>
          <w:sz w:val="26"/>
          <w:rtl/>
        </w:rPr>
      </w:pPr>
      <w:r w:rsidRPr="00EB2C80">
        <w:rPr>
          <w:sz w:val="26"/>
          <w:rtl/>
        </w:rPr>
        <w:t xml:space="preserve">אבקש לברר מספר נושאים לגבי הפניה שבנדון: </w:t>
      </w:r>
    </w:p>
    <w:p w:rsidR="00EB2C80" w:rsidRPr="00BA7B42" w:rsidRDefault="00EB2C80" w:rsidP="00BA7B42">
      <w:pPr>
        <w:pStyle w:val="ad"/>
        <w:numPr>
          <w:ilvl w:val="0"/>
          <w:numId w:val="5"/>
        </w:numPr>
        <w:spacing w:line="240" w:lineRule="auto"/>
        <w:rPr>
          <w:sz w:val="26"/>
          <w:rtl/>
        </w:rPr>
      </w:pPr>
      <w:r w:rsidRPr="00BA7B42">
        <w:rPr>
          <w:sz w:val="26"/>
          <w:rtl/>
        </w:rPr>
        <w:t xml:space="preserve">לא ברור מה ההליך אליו אתם מתכוונים. האם הליך הפניה הפומבית הוא שהרשות הממשלתית לוקחת את הנושא המוצע על ידי חוקרים ומוציאה לגביו מכרז פתוח? </w:t>
      </w:r>
    </w:p>
    <w:p w:rsidR="00EB2C80" w:rsidRPr="00BA7B42" w:rsidRDefault="00EB2C80" w:rsidP="00BA7B42">
      <w:pPr>
        <w:pStyle w:val="ad"/>
        <w:numPr>
          <w:ilvl w:val="0"/>
          <w:numId w:val="5"/>
        </w:numPr>
        <w:spacing w:line="240" w:lineRule="auto"/>
        <w:rPr>
          <w:sz w:val="26"/>
          <w:rtl/>
        </w:rPr>
      </w:pPr>
      <w:r w:rsidRPr="00BA7B42">
        <w:rPr>
          <w:sz w:val="26"/>
          <w:rtl/>
        </w:rPr>
        <w:t>האם יש מסגרת  תקציבית לגבי הליך הצעת המחקר והמחקר עצמו?</w:t>
      </w:r>
    </w:p>
    <w:p w:rsidR="00323889" w:rsidRPr="00BA7B42" w:rsidRDefault="00EB2C80" w:rsidP="00BA7B42">
      <w:pPr>
        <w:pStyle w:val="ad"/>
        <w:numPr>
          <w:ilvl w:val="0"/>
          <w:numId w:val="5"/>
        </w:numPr>
        <w:spacing w:line="240" w:lineRule="auto"/>
        <w:rPr>
          <w:b/>
          <w:bCs/>
          <w:sz w:val="26"/>
          <w:u w:val="single"/>
          <w:rtl/>
        </w:rPr>
      </w:pPr>
      <w:r w:rsidRPr="00BA7B42">
        <w:rPr>
          <w:sz w:val="26"/>
          <w:rtl/>
        </w:rPr>
        <w:t>מיהו בעל הקניין בתוצרי המחקר?</w:t>
      </w:r>
    </w:p>
    <w:p w:rsidR="00EB2C80" w:rsidRPr="009243DA" w:rsidRDefault="00EB2C80" w:rsidP="00EB2C80">
      <w:pPr>
        <w:spacing w:line="240" w:lineRule="auto"/>
        <w:rPr>
          <w:b/>
          <w:bCs/>
          <w:sz w:val="26"/>
          <w:u w:val="single"/>
          <w:rtl/>
        </w:rPr>
      </w:pPr>
    </w:p>
    <w:p w:rsidR="00323889" w:rsidRDefault="00323889" w:rsidP="00185F5D">
      <w:pPr>
        <w:spacing w:line="240" w:lineRule="auto"/>
        <w:rPr>
          <w:b/>
          <w:bCs/>
          <w:sz w:val="26"/>
          <w:u w:val="single"/>
          <w:rtl/>
        </w:rPr>
      </w:pPr>
      <w:r w:rsidRPr="009243DA">
        <w:rPr>
          <w:rFonts w:hint="cs"/>
          <w:b/>
          <w:bCs/>
          <w:sz w:val="26"/>
          <w:u w:val="single"/>
          <w:rtl/>
        </w:rPr>
        <w:t>תשובה לשאלה מס' 2</w:t>
      </w:r>
    </w:p>
    <w:p w:rsidR="00EB2C80" w:rsidRPr="00BA7B42" w:rsidRDefault="00BA7B42" w:rsidP="004B5EA4">
      <w:pPr>
        <w:pStyle w:val="ad"/>
        <w:numPr>
          <w:ilvl w:val="0"/>
          <w:numId w:val="3"/>
        </w:numPr>
        <w:spacing w:line="240" w:lineRule="auto"/>
        <w:rPr>
          <w:sz w:val="26"/>
          <w:rtl/>
        </w:rPr>
      </w:pPr>
      <w:r w:rsidRPr="00BA7B42">
        <w:rPr>
          <w:rFonts w:hint="cs"/>
          <w:sz w:val="26"/>
          <w:rtl/>
        </w:rPr>
        <w:t>הליך הפנ</w:t>
      </w:r>
      <w:r w:rsidR="004B5EA4">
        <w:rPr>
          <w:rFonts w:hint="cs"/>
          <w:sz w:val="26"/>
          <w:rtl/>
        </w:rPr>
        <w:t xml:space="preserve">ייה נועד לסייע לרשות בקבלת מידע, טרם ביצוע התקשרות. אופן ההתקשרות ייעשה בהתאם לחוק חובת המכרזים ותקנותיו, ראה סעיף 1 בעמוד 2 בפנייה. </w:t>
      </w:r>
    </w:p>
    <w:p w:rsidR="00BA7B42" w:rsidRDefault="004B5EA4" w:rsidP="004B5EA4">
      <w:pPr>
        <w:pStyle w:val="ad"/>
        <w:numPr>
          <w:ilvl w:val="0"/>
          <w:numId w:val="3"/>
        </w:numPr>
        <w:spacing w:line="240" w:lineRule="auto"/>
        <w:rPr>
          <w:sz w:val="26"/>
        </w:rPr>
      </w:pPr>
      <w:r>
        <w:rPr>
          <w:rFonts w:hint="cs"/>
          <w:sz w:val="26"/>
          <w:rtl/>
        </w:rPr>
        <w:t>בכוונת הרשות לתקצב ביצוע סקרים ומחקרים בתחומים שפורטו בפנייה, בכפוף למגבלות התקציב. המסגרת ל</w:t>
      </w:r>
      <w:r w:rsidRPr="00BA7B42">
        <w:rPr>
          <w:sz w:val="26"/>
          <w:rtl/>
        </w:rPr>
        <w:t>הליך הצעת המחקר והמחקר עצמו</w:t>
      </w:r>
      <w:r>
        <w:rPr>
          <w:rFonts w:hint="cs"/>
          <w:sz w:val="26"/>
          <w:rtl/>
        </w:rPr>
        <w:t xml:space="preserve"> טרם </w:t>
      </w:r>
      <w:r w:rsidR="00BA7B42">
        <w:rPr>
          <w:rFonts w:hint="cs"/>
          <w:sz w:val="26"/>
          <w:rtl/>
        </w:rPr>
        <w:t>הוגדרה</w:t>
      </w:r>
      <w:r>
        <w:rPr>
          <w:rFonts w:hint="cs"/>
          <w:sz w:val="26"/>
          <w:rtl/>
        </w:rPr>
        <w:t xml:space="preserve"> סופית</w:t>
      </w:r>
      <w:r w:rsidR="00BA7B42">
        <w:rPr>
          <w:rFonts w:hint="cs"/>
          <w:sz w:val="26"/>
          <w:rtl/>
        </w:rPr>
        <w:t xml:space="preserve">, </w:t>
      </w:r>
      <w:r>
        <w:rPr>
          <w:rFonts w:hint="cs"/>
          <w:sz w:val="26"/>
          <w:rtl/>
        </w:rPr>
        <w:t>והדבר ייעשה בין היתר בהסתמך על התשובות לפנייה.</w:t>
      </w:r>
    </w:p>
    <w:p w:rsidR="00BA7B42" w:rsidRPr="00BA7B42" w:rsidRDefault="00BA7B42" w:rsidP="00D92C45">
      <w:pPr>
        <w:pStyle w:val="ad"/>
        <w:numPr>
          <w:ilvl w:val="0"/>
          <w:numId w:val="3"/>
        </w:numPr>
        <w:spacing w:line="240" w:lineRule="auto"/>
        <w:rPr>
          <w:sz w:val="26"/>
          <w:rtl/>
        </w:rPr>
      </w:pPr>
      <w:r>
        <w:rPr>
          <w:rFonts w:hint="cs"/>
          <w:sz w:val="26"/>
          <w:rtl/>
        </w:rPr>
        <w:t xml:space="preserve">פנייה זו </w:t>
      </w:r>
      <w:r w:rsidR="00D92C45">
        <w:rPr>
          <w:rFonts w:hint="cs"/>
          <w:sz w:val="26"/>
          <w:rtl/>
        </w:rPr>
        <w:t>הינה לקבלת מידע מוקדם בלבד</w:t>
      </w:r>
      <w:r>
        <w:rPr>
          <w:rFonts w:hint="cs"/>
          <w:sz w:val="26"/>
          <w:rtl/>
        </w:rPr>
        <w:t xml:space="preserve">. </w:t>
      </w:r>
      <w:r w:rsidR="00CA7D57">
        <w:rPr>
          <w:rFonts w:hint="cs"/>
          <w:sz w:val="26"/>
          <w:rtl/>
        </w:rPr>
        <w:t>נושא זכויות היוצרים</w:t>
      </w:r>
      <w:r>
        <w:rPr>
          <w:rFonts w:hint="cs"/>
          <w:sz w:val="26"/>
          <w:rtl/>
        </w:rPr>
        <w:t xml:space="preserve"> </w:t>
      </w:r>
      <w:r w:rsidR="00D92C45">
        <w:rPr>
          <w:rFonts w:hint="cs"/>
          <w:sz w:val="26"/>
          <w:rtl/>
        </w:rPr>
        <w:t xml:space="preserve">במחקר עצמו, ככל שייצא לפועל, </w:t>
      </w:r>
      <w:r>
        <w:rPr>
          <w:rFonts w:hint="cs"/>
          <w:sz w:val="26"/>
          <w:rtl/>
        </w:rPr>
        <w:t>יוסדר בשלב ההתקשרות</w:t>
      </w:r>
      <w:r w:rsidR="00D92C45">
        <w:rPr>
          <w:rFonts w:hint="cs"/>
          <w:sz w:val="26"/>
          <w:rtl/>
        </w:rPr>
        <w:t>, ובכפוף להוראות החשב הכללי</w:t>
      </w:r>
      <w:r>
        <w:rPr>
          <w:rFonts w:hint="cs"/>
          <w:sz w:val="26"/>
          <w:rtl/>
        </w:rPr>
        <w:t xml:space="preserve">. </w:t>
      </w:r>
    </w:p>
    <w:p w:rsidR="00EB2C80" w:rsidRDefault="00EB2C80" w:rsidP="00185F5D">
      <w:pPr>
        <w:spacing w:line="240" w:lineRule="auto"/>
        <w:rPr>
          <w:b/>
          <w:bCs/>
          <w:sz w:val="26"/>
          <w:u w:val="single"/>
        </w:rPr>
      </w:pPr>
    </w:p>
    <w:p w:rsidR="00EB2C80" w:rsidRDefault="00EB2C80" w:rsidP="00185F5D">
      <w:pPr>
        <w:spacing w:line="240" w:lineRule="auto"/>
        <w:rPr>
          <w:b/>
          <w:bCs/>
          <w:sz w:val="26"/>
          <w:u w:val="single"/>
          <w:rtl/>
        </w:rPr>
      </w:pPr>
      <w:r>
        <w:rPr>
          <w:rFonts w:hint="cs"/>
          <w:b/>
          <w:bCs/>
          <w:sz w:val="26"/>
          <w:u w:val="single"/>
          <w:rtl/>
        </w:rPr>
        <w:t>שאלה מס' 3</w:t>
      </w:r>
    </w:p>
    <w:p w:rsidR="00EB2C80" w:rsidRDefault="00EB2C80" w:rsidP="00BA7B42">
      <w:pPr>
        <w:spacing w:line="240" w:lineRule="auto"/>
        <w:rPr>
          <w:sz w:val="26"/>
          <w:rtl/>
        </w:rPr>
      </w:pPr>
      <w:r w:rsidRPr="00EB2C80">
        <w:rPr>
          <w:sz w:val="26"/>
          <w:rtl/>
        </w:rPr>
        <w:t xml:space="preserve">מה היקף התקציב שאתם מייעדים לכל מחקר? </w:t>
      </w:r>
    </w:p>
    <w:p w:rsidR="00BA7B42" w:rsidRDefault="00BA7B42" w:rsidP="00BA7B42">
      <w:pPr>
        <w:spacing w:line="240" w:lineRule="auto"/>
        <w:rPr>
          <w:b/>
          <w:bCs/>
          <w:sz w:val="26"/>
          <w:u w:val="single"/>
          <w:rtl/>
        </w:rPr>
      </w:pPr>
    </w:p>
    <w:p w:rsidR="00BA7B42" w:rsidRDefault="00BA7B42" w:rsidP="00BA7B42">
      <w:pPr>
        <w:spacing w:line="240" w:lineRule="auto"/>
        <w:rPr>
          <w:b/>
          <w:bCs/>
          <w:sz w:val="26"/>
          <w:u w:val="single"/>
          <w:rtl/>
        </w:rPr>
      </w:pPr>
      <w:r>
        <w:rPr>
          <w:rFonts w:hint="cs"/>
          <w:b/>
          <w:bCs/>
          <w:sz w:val="26"/>
          <w:u w:val="single"/>
          <w:rtl/>
        </w:rPr>
        <w:t>תשובה לשאלה מס' 3</w:t>
      </w:r>
    </w:p>
    <w:p w:rsidR="00BA7B42" w:rsidRPr="00BA7B42" w:rsidRDefault="00BA7B42" w:rsidP="00BA7B42">
      <w:pPr>
        <w:spacing w:line="240" w:lineRule="auto"/>
        <w:rPr>
          <w:rtl/>
        </w:rPr>
      </w:pPr>
      <w:r>
        <w:rPr>
          <w:rFonts w:hint="cs"/>
          <w:rtl/>
        </w:rPr>
        <w:t>ראה תשובה לשאלה מס' 2, סעיף 2.</w:t>
      </w:r>
    </w:p>
    <w:p w:rsidR="00BA7B42" w:rsidRDefault="00BA7B42" w:rsidP="00EB2C80">
      <w:pPr>
        <w:spacing w:line="240" w:lineRule="auto"/>
        <w:rPr>
          <w:sz w:val="26"/>
          <w:rtl/>
        </w:rPr>
      </w:pPr>
    </w:p>
    <w:p w:rsidR="00BA7B42" w:rsidRDefault="00EB2C80" w:rsidP="00BA7B42">
      <w:pPr>
        <w:spacing w:line="240" w:lineRule="auto"/>
        <w:rPr>
          <w:b/>
          <w:bCs/>
          <w:sz w:val="26"/>
          <w:u w:val="single"/>
          <w:rtl/>
        </w:rPr>
      </w:pPr>
      <w:r w:rsidRPr="00EB2C80">
        <w:rPr>
          <w:rFonts w:hint="cs"/>
          <w:b/>
          <w:bCs/>
          <w:sz w:val="26"/>
          <w:u w:val="single"/>
          <w:rtl/>
        </w:rPr>
        <w:t>שאלה מס' 4</w:t>
      </w:r>
    </w:p>
    <w:p w:rsidR="00BA7B42" w:rsidRPr="00BA7B42" w:rsidRDefault="00EB2C80" w:rsidP="00BA7B42">
      <w:pPr>
        <w:pStyle w:val="ad"/>
        <w:numPr>
          <w:ilvl w:val="0"/>
          <w:numId w:val="7"/>
        </w:numPr>
        <w:spacing w:line="240" w:lineRule="auto"/>
        <w:rPr>
          <w:b/>
          <w:bCs/>
          <w:sz w:val="26"/>
          <w:u w:val="single"/>
        </w:rPr>
      </w:pPr>
      <w:r w:rsidRPr="00BA7B42">
        <w:rPr>
          <w:sz w:val="26"/>
          <w:rtl/>
        </w:rPr>
        <w:t xml:space="preserve">מהו היקף הפירוט הנדרש בשלב זה בסעיפים השונים? מספר שורות בודדות, מספר </w:t>
      </w:r>
      <w:proofErr w:type="spellStart"/>
      <w:r w:rsidRPr="00BA7B42">
        <w:rPr>
          <w:sz w:val="26"/>
          <w:rtl/>
        </w:rPr>
        <w:t>פיסקאות</w:t>
      </w:r>
      <w:proofErr w:type="spellEnd"/>
      <w:r w:rsidRPr="00BA7B42">
        <w:rPr>
          <w:sz w:val="26"/>
          <w:rtl/>
        </w:rPr>
        <w:t>?</w:t>
      </w:r>
    </w:p>
    <w:p w:rsidR="00EB2C80" w:rsidRPr="00BA7B42" w:rsidRDefault="00EB2C80" w:rsidP="00BA7B42">
      <w:pPr>
        <w:pStyle w:val="ad"/>
        <w:numPr>
          <w:ilvl w:val="0"/>
          <w:numId w:val="7"/>
        </w:numPr>
        <w:spacing w:line="240" w:lineRule="auto"/>
        <w:rPr>
          <w:b/>
          <w:bCs/>
          <w:sz w:val="26"/>
          <w:u w:val="single"/>
          <w:rtl/>
        </w:rPr>
      </w:pPr>
      <w:r w:rsidRPr="00BA7B42">
        <w:rPr>
          <w:sz w:val="26"/>
          <w:rtl/>
        </w:rPr>
        <w:t xml:space="preserve"> מהו ההיקף התקציבי (הממוצע) </w:t>
      </w:r>
      <w:proofErr w:type="spellStart"/>
      <w:r w:rsidRPr="00BA7B42">
        <w:rPr>
          <w:sz w:val="26"/>
          <w:rtl/>
        </w:rPr>
        <w:t>לפרוייקט</w:t>
      </w:r>
      <w:proofErr w:type="spellEnd"/>
      <w:r w:rsidRPr="00BA7B42">
        <w:rPr>
          <w:sz w:val="26"/>
          <w:rtl/>
        </w:rPr>
        <w:t>?</w:t>
      </w:r>
    </w:p>
    <w:p w:rsidR="00BA7B42" w:rsidRDefault="00BA7B42" w:rsidP="00BA7B42">
      <w:pPr>
        <w:spacing w:line="240" w:lineRule="auto"/>
        <w:rPr>
          <w:b/>
          <w:bCs/>
          <w:sz w:val="26"/>
          <w:u w:val="single"/>
          <w:rtl/>
        </w:rPr>
      </w:pPr>
      <w:r w:rsidRPr="00BA7B42">
        <w:rPr>
          <w:rFonts w:hint="cs"/>
          <w:b/>
          <w:bCs/>
          <w:sz w:val="26"/>
          <w:u w:val="single"/>
          <w:rtl/>
        </w:rPr>
        <w:t>תשובה לשאלה מס' 4</w:t>
      </w:r>
    </w:p>
    <w:p w:rsidR="00BA7B42" w:rsidRDefault="00BA7B42" w:rsidP="00CA7D57">
      <w:pPr>
        <w:pStyle w:val="ad"/>
        <w:numPr>
          <w:ilvl w:val="0"/>
          <w:numId w:val="6"/>
        </w:numPr>
        <w:spacing w:line="240" w:lineRule="auto"/>
        <w:rPr>
          <w:sz w:val="26"/>
        </w:rPr>
      </w:pPr>
      <w:r>
        <w:rPr>
          <w:rFonts w:hint="cs"/>
          <w:sz w:val="26"/>
          <w:rtl/>
        </w:rPr>
        <w:t xml:space="preserve">בכל מקום שבו לא </w:t>
      </w:r>
      <w:r w:rsidR="00CA7D57">
        <w:rPr>
          <w:rFonts w:hint="cs"/>
          <w:sz w:val="26"/>
          <w:rtl/>
        </w:rPr>
        <w:t xml:space="preserve">צוין </w:t>
      </w:r>
      <w:r>
        <w:rPr>
          <w:rFonts w:hint="cs"/>
          <w:sz w:val="26"/>
          <w:rtl/>
        </w:rPr>
        <w:t>היקף הפירוט</w:t>
      </w:r>
      <w:r w:rsidR="00CA7D57">
        <w:rPr>
          <w:rFonts w:hint="cs"/>
          <w:sz w:val="26"/>
          <w:rtl/>
        </w:rPr>
        <w:t>, יש לפרט במידת הסביר, על מנת לענות על השאלה.</w:t>
      </w:r>
    </w:p>
    <w:p w:rsidR="00CA7D57" w:rsidRDefault="00CA7D57" w:rsidP="00CA7D57">
      <w:pPr>
        <w:pStyle w:val="ad"/>
        <w:numPr>
          <w:ilvl w:val="0"/>
          <w:numId w:val="6"/>
        </w:numPr>
        <w:spacing w:line="240" w:lineRule="auto"/>
        <w:rPr>
          <w:sz w:val="26"/>
        </w:rPr>
      </w:pPr>
      <w:r>
        <w:rPr>
          <w:rFonts w:hint="cs"/>
          <w:sz w:val="26"/>
          <w:rtl/>
        </w:rPr>
        <w:t>ראה תשובה לשאלה מס' 2, סעיף 2.</w:t>
      </w:r>
    </w:p>
    <w:p w:rsidR="00CA7D57" w:rsidRDefault="00CA7D57" w:rsidP="00CA7D57">
      <w:pPr>
        <w:spacing w:line="240" w:lineRule="auto"/>
        <w:rPr>
          <w:sz w:val="26"/>
          <w:rtl/>
        </w:rPr>
      </w:pPr>
    </w:p>
    <w:p w:rsidR="00CA7D57" w:rsidRPr="00CA7D57" w:rsidRDefault="00CA7D57" w:rsidP="00CA7D57">
      <w:pPr>
        <w:spacing w:line="240" w:lineRule="auto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שאלה מס' 5</w:t>
      </w:r>
    </w:p>
    <w:p w:rsidR="00CA7D57" w:rsidRDefault="00CA7D57" w:rsidP="00CA7D57">
      <w:pPr>
        <w:spacing w:line="240" w:lineRule="auto"/>
        <w:rPr>
          <w:sz w:val="26"/>
          <w:rtl/>
        </w:rPr>
      </w:pPr>
      <w:r>
        <w:rPr>
          <w:rtl/>
        </w:rPr>
        <w:t xml:space="preserve">הפנייה היא לקבלת מידע - האם הכוונה היא שנגיש הצעות מחקר? </w:t>
      </w:r>
    </w:p>
    <w:p w:rsidR="00CA7D57" w:rsidRDefault="00CA7D57" w:rsidP="00CA7D57">
      <w:pPr>
        <w:spacing w:line="240" w:lineRule="auto"/>
        <w:rPr>
          <w:sz w:val="26"/>
          <w:rtl/>
        </w:rPr>
      </w:pPr>
    </w:p>
    <w:p w:rsidR="00CA7D57" w:rsidRDefault="00CA7D57" w:rsidP="00CA7D57">
      <w:pPr>
        <w:spacing w:line="240" w:lineRule="auto"/>
        <w:rPr>
          <w:b/>
          <w:bCs/>
          <w:sz w:val="26"/>
          <w:u w:val="single"/>
          <w:rtl/>
        </w:rPr>
      </w:pPr>
      <w:r>
        <w:rPr>
          <w:rFonts w:hint="cs"/>
          <w:b/>
          <w:bCs/>
          <w:sz w:val="26"/>
          <w:u w:val="single"/>
          <w:rtl/>
        </w:rPr>
        <w:t>תשובה לשאלה מס' 5</w:t>
      </w:r>
    </w:p>
    <w:p w:rsidR="004006A0" w:rsidRPr="00D92C45" w:rsidRDefault="00D92C45" w:rsidP="00D92C45">
      <w:pPr>
        <w:spacing w:line="240" w:lineRule="auto"/>
        <w:rPr>
          <w:sz w:val="26"/>
          <w:rtl/>
        </w:rPr>
      </w:pPr>
      <w:r>
        <w:rPr>
          <w:rFonts w:hint="cs"/>
          <w:sz w:val="26"/>
          <w:rtl/>
        </w:rPr>
        <w:t xml:space="preserve">הפנייה כוללת בקשה להצעות מחקר </w:t>
      </w:r>
      <w:r w:rsidR="00CA7D57">
        <w:rPr>
          <w:rFonts w:hint="cs"/>
          <w:sz w:val="26"/>
          <w:rtl/>
        </w:rPr>
        <w:t xml:space="preserve">או הצעות לסקרים, </w:t>
      </w:r>
      <w:proofErr w:type="spellStart"/>
      <w:r w:rsidR="00CA7D57">
        <w:rPr>
          <w:rFonts w:hint="cs"/>
          <w:sz w:val="26"/>
          <w:rtl/>
        </w:rPr>
        <w:t>הכל</w:t>
      </w:r>
      <w:proofErr w:type="spellEnd"/>
      <w:r w:rsidR="00CA7D57">
        <w:rPr>
          <w:rFonts w:hint="cs"/>
          <w:sz w:val="26"/>
          <w:rtl/>
        </w:rPr>
        <w:t xml:space="preserve"> על פי ההנחיות ב</w:t>
      </w:r>
      <w:r w:rsidR="00021539">
        <w:rPr>
          <w:rFonts w:hint="cs"/>
          <w:sz w:val="26"/>
          <w:rtl/>
        </w:rPr>
        <w:t>פנייה.</w:t>
      </w:r>
    </w:p>
    <w:sectPr w:rsidR="004006A0" w:rsidRPr="00D92C45" w:rsidSect="002E278D">
      <w:headerReference w:type="default" r:id="rId9"/>
      <w:footerReference w:type="even" r:id="rId10"/>
      <w:footerReference w:type="default" r:id="rId11"/>
      <w:pgSz w:w="11906" w:h="16838" w:code="9"/>
      <w:pgMar w:top="1560" w:right="1797" w:bottom="851" w:left="1797" w:header="142" w:footer="284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4027" w:rsidRDefault="00414027" w:rsidP="00B60231">
      <w:pPr>
        <w:spacing w:line="240" w:lineRule="auto"/>
      </w:pPr>
      <w:r>
        <w:separator/>
      </w:r>
    </w:p>
  </w:endnote>
  <w:endnote w:type="continuationSeparator" w:id="0">
    <w:p w:rsidR="00414027" w:rsidRDefault="00414027" w:rsidP="00B6023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FA8" w:rsidRDefault="004E2FA8" w:rsidP="00DC0F19">
    <w:pPr>
      <w:pStyle w:val="a5"/>
      <w:framePr w:wrap="around" w:vAnchor="text" w:hAnchor="text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4E2FA8" w:rsidRDefault="004E2FA8" w:rsidP="002F268D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FA8" w:rsidRDefault="004E2FA8" w:rsidP="007839B6">
    <w:pPr>
      <w:pStyle w:val="a5"/>
      <w:framePr w:wrap="around" w:vAnchor="text" w:hAnchor="page" w:x="392" w:y="-297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1E0D39">
      <w:rPr>
        <w:rStyle w:val="aa"/>
        <w:noProof/>
        <w:rtl/>
      </w:rPr>
      <w:t>1</w:t>
    </w:r>
    <w:r>
      <w:rPr>
        <w:rStyle w:val="aa"/>
        <w:rtl/>
      </w:rPr>
      <w:fldChar w:fldCharType="end"/>
    </w:r>
  </w:p>
  <w:p w:rsidR="004E2FA8" w:rsidRDefault="007839B6" w:rsidP="007839B6">
    <w:pPr>
      <w:pStyle w:val="a5"/>
      <w:spacing w:line="240" w:lineRule="auto"/>
      <w:jc w:val="center"/>
      <w:rPr>
        <w:szCs w:val="20"/>
        <w:rtl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1F8E389F" wp14:editId="2E1EE130">
          <wp:simplePos x="0" y="0"/>
          <wp:positionH relativeFrom="column">
            <wp:posOffset>-1110615</wp:posOffset>
          </wp:positionH>
          <wp:positionV relativeFrom="paragraph">
            <wp:posOffset>-596900</wp:posOffset>
          </wp:positionV>
          <wp:extent cx="7559675" cy="902970"/>
          <wp:effectExtent l="0" t="0" r="3175" b="0"/>
          <wp:wrapSquare wrapText="bothSides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bott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9029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4027" w:rsidRDefault="00414027" w:rsidP="00B60231">
      <w:pPr>
        <w:spacing w:line="240" w:lineRule="auto"/>
      </w:pPr>
      <w:r>
        <w:separator/>
      </w:r>
    </w:p>
  </w:footnote>
  <w:footnote w:type="continuationSeparator" w:id="0">
    <w:p w:rsidR="00414027" w:rsidRDefault="00414027" w:rsidP="00B6023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FA8" w:rsidRDefault="007839B6" w:rsidP="00931120">
    <w:pPr>
      <w:pStyle w:val="a3"/>
      <w:jc w:val="center"/>
      <w:rPr>
        <w:rtl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4E6303C2" wp14:editId="4794167F">
          <wp:simplePos x="0" y="0"/>
          <wp:positionH relativeFrom="column">
            <wp:posOffset>-969645</wp:posOffset>
          </wp:positionH>
          <wp:positionV relativeFrom="paragraph">
            <wp:posOffset>62230</wp:posOffset>
          </wp:positionV>
          <wp:extent cx="7559675" cy="1234440"/>
          <wp:effectExtent l="0" t="0" r="0" b="0"/>
          <wp:wrapSquare wrapText="bothSides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FA5171"/>
    <w:multiLevelType w:val="hybridMultilevel"/>
    <w:tmpl w:val="665089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EC581E"/>
    <w:multiLevelType w:val="hybridMultilevel"/>
    <w:tmpl w:val="81F2A8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CD2843"/>
    <w:multiLevelType w:val="hybridMultilevel"/>
    <w:tmpl w:val="1A7C6054"/>
    <w:lvl w:ilvl="0" w:tplc="007AC68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6C4EA7"/>
    <w:multiLevelType w:val="hybridMultilevel"/>
    <w:tmpl w:val="C87AA2C2"/>
    <w:lvl w:ilvl="0" w:tplc="011E261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152D80"/>
    <w:multiLevelType w:val="hybridMultilevel"/>
    <w:tmpl w:val="ACA492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A64441A"/>
    <w:multiLevelType w:val="hybridMultilevel"/>
    <w:tmpl w:val="1548B4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481AF1"/>
    <w:multiLevelType w:val="hybridMultilevel"/>
    <w:tmpl w:val="7F2AEFDC"/>
    <w:lvl w:ilvl="0" w:tplc="70F0397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DB0FEC"/>
    <w:multiLevelType w:val="hybridMultilevel"/>
    <w:tmpl w:val="092AD6A0"/>
    <w:lvl w:ilvl="0" w:tplc="4E16F96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0"/>
  </w:num>
  <w:num w:numId="5">
    <w:abstractNumId w:val="6"/>
  </w:num>
  <w:num w:numId="6">
    <w:abstractNumId w:val="1"/>
  </w:num>
  <w:num w:numId="7">
    <w:abstractNumId w:val="7"/>
  </w:num>
  <w:num w:numId="8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08AF"/>
    <w:rsid w:val="00003EB1"/>
    <w:rsid w:val="00004DDB"/>
    <w:rsid w:val="00005581"/>
    <w:rsid w:val="0000631D"/>
    <w:rsid w:val="00006A51"/>
    <w:rsid w:val="00007270"/>
    <w:rsid w:val="00007D16"/>
    <w:rsid w:val="000110CA"/>
    <w:rsid w:val="00015052"/>
    <w:rsid w:val="00017489"/>
    <w:rsid w:val="0002022F"/>
    <w:rsid w:val="00021051"/>
    <w:rsid w:val="00021539"/>
    <w:rsid w:val="00022EFF"/>
    <w:rsid w:val="00030647"/>
    <w:rsid w:val="000308A9"/>
    <w:rsid w:val="00044381"/>
    <w:rsid w:val="00045FA7"/>
    <w:rsid w:val="000502B5"/>
    <w:rsid w:val="00064C4A"/>
    <w:rsid w:val="000653BA"/>
    <w:rsid w:val="0006738F"/>
    <w:rsid w:val="00075ACD"/>
    <w:rsid w:val="00075E51"/>
    <w:rsid w:val="000769A0"/>
    <w:rsid w:val="00085165"/>
    <w:rsid w:val="00086047"/>
    <w:rsid w:val="000909C5"/>
    <w:rsid w:val="000B1A8E"/>
    <w:rsid w:val="000B30B7"/>
    <w:rsid w:val="000C23DC"/>
    <w:rsid w:val="000C6969"/>
    <w:rsid w:val="000D10F3"/>
    <w:rsid w:val="000D3B35"/>
    <w:rsid w:val="000D4119"/>
    <w:rsid w:val="000D4813"/>
    <w:rsid w:val="000D540E"/>
    <w:rsid w:val="000F251F"/>
    <w:rsid w:val="00101EAB"/>
    <w:rsid w:val="00104B93"/>
    <w:rsid w:val="00121D95"/>
    <w:rsid w:val="001231AF"/>
    <w:rsid w:val="0012401C"/>
    <w:rsid w:val="0012600A"/>
    <w:rsid w:val="0013180E"/>
    <w:rsid w:val="00133E5A"/>
    <w:rsid w:val="00137E0C"/>
    <w:rsid w:val="0014014D"/>
    <w:rsid w:val="0014396A"/>
    <w:rsid w:val="00154DFB"/>
    <w:rsid w:val="00165545"/>
    <w:rsid w:val="00171783"/>
    <w:rsid w:val="00174B75"/>
    <w:rsid w:val="00176132"/>
    <w:rsid w:val="001819B2"/>
    <w:rsid w:val="00182D00"/>
    <w:rsid w:val="00185F5D"/>
    <w:rsid w:val="00193652"/>
    <w:rsid w:val="00193716"/>
    <w:rsid w:val="001937B5"/>
    <w:rsid w:val="001949AC"/>
    <w:rsid w:val="001A5B79"/>
    <w:rsid w:val="001B0722"/>
    <w:rsid w:val="001B4406"/>
    <w:rsid w:val="001B45D7"/>
    <w:rsid w:val="001C0DEF"/>
    <w:rsid w:val="001C36DF"/>
    <w:rsid w:val="001C4BD9"/>
    <w:rsid w:val="001D2A54"/>
    <w:rsid w:val="001D4DC5"/>
    <w:rsid w:val="001D579B"/>
    <w:rsid w:val="001D70EB"/>
    <w:rsid w:val="001D7303"/>
    <w:rsid w:val="001E0D39"/>
    <w:rsid w:val="001E129B"/>
    <w:rsid w:val="001E19DC"/>
    <w:rsid w:val="001E4BF0"/>
    <w:rsid w:val="001F2F5A"/>
    <w:rsid w:val="00200BE1"/>
    <w:rsid w:val="00203592"/>
    <w:rsid w:val="0020434F"/>
    <w:rsid w:val="00215B51"/>
    <w:rsid w:val="00221980"/>
    <w:rsid w:val="002246D5"/>
    <w:rsid w:val="00225707"/>
    <w:rsid w:val="002301C1"/>
    <w:rsid w:val="002348FA"/>
    <w:rsid w:val="00240A6A"/>
    <w:rsid w:val="0024123A"/>
    <w:rsid w:val="00242694"/>
    <w:rsid w:val="0024391C"/>
    <w:rsid w:val="00244944"/>
    <w:rsid w:val="002510C0"/>
    <w:rsid w:val="00253AFB"/>
    <w:rsid w:val="00257D2F"/>
    <w:rsid w:val="00260B5D"/>
    <w:rsid w:val="00266E93"/>
    <w:rsid w:val="00271949"/>
    <w:rsid w:val="00281D7D"/>
    <w:rsid w:val="00281EB4"/>
    <w:rsid w:val="002875C4"/>
    <w:rsid w:val="0029665C"/>
    <w:rsid w:val="002970FF"/>
    <w:rsid w:val="002A0D1E"/>
    <w:rsid w:val="002A28A4"/>
    <w:rsid w:val="002C6854"/>
    <w:rsid w:val="002D7C11"/>
    <w:rsid w:val="002E0CD2"/>
    <w:rsid w:val="002E278D"/>
    <w:rsid w:val="002E668D"/>
    <w:rsid w:val="002E6B73"/>
    <w:rsid w:val="002E79E6"/>
    <w:rsid w:val="002F24AF"/>
    <w:rsid w:val="002F268D"/>
    <w:rsid w:val="002F42FA"/>
    <w:rsid w:val="002F5CC3"/>
    <w:rsid w:val="002F71C0"/>
    <w:rsid w:val="002F7BAF"/>
    <w:rsid w:val="00305F73"/>
    <w:rsid w:val="00306CC3"/>
    <w:rsid w:val="00310F2D"/>
    <w:rsid w:val="00314619"/>
    <w:rsid w:val="00323889"/>
    <w:rsid w:val="0032392E"/>
    <w:rsid w:val="00324172"/>
    <w:rsid w:val="00332066"/>
    <w:rsid w:val="003339F9"/>
    <w:rsid w:val="00334D6A"/>
    <w:rsid w:val="00335F7E"/>
    <w:rsid w:val="00336DD9"/>
    <w:rsid w:val="003373B3"/>
    <w:rsid w:val="00347B7A"/>
    <w:rsid w:val="00347F19"/>
    <w:rsid w:val="00355D8C"/>
    <w:rsid w:val="00355E6E"/>
    <w:rsid w:val="003604DC"/>
    <w:rsid w:val="00364465"/>
    <w:rsid w:val="003719DA"/>
    <w:rsid w:val="0037569A"/>
    <w:rsid w:val="00375820"/>
    <w:rsid w:val="00377112"/>
    <w:rsid w:val="003808AF"/>
    <w:rsid w:val="00384467"/>
    <w:rsid w:val="003917E2"/>
    <w:rsid w:val="0039288D"/>
    <w:rsid w:val="0039323D"/>
    <w:rsid w:val="00393C2C"/>
    <w:rsid w:val="003942A4"/>
    <w:rsid w:val="00394E4B"/>
    <w:rsid w:val="00396AB1"/>
    <w:rsid w:val="00396E37"/>
    <w:rsid w:val="003979A1"/>
    <w:rsid w:val="003A3F25"/>
    <w:rsid w:val="003A59D9"/>
    <w:rsid w:val="003A5FD6"/>
    <w:rsid w:val="003B0E6A"/>
    <w:rsid w:val="003B1721"/>
    <w:rsid w:val="003B1FFF"/>
    <w:rsid w:val="003B4330"/>
    <w:rsid w:val="003C1B60"/>
    <w:rsid w:val="003C1F17"/>
    <w:rsid w:val="003C2DD4"/>
    <w:rsid w:val="003C500C"/>
    <w:rsid w:val="003D3CC8"/>
    <w:rsid w:val="003D55F2"/>
    <w:rsid w:val="003D6205"/>
    <w:rsid w:val="003D7929"/>
    <w:rsid w:val="003E0E11"/>
    <w:rsid w:val="003E5DDE"/>
    <w:rsid w:val="003E67AC"/>
    <w:rsid w:val="003F1E53"/>
    <w:rsid w:val="003F2166"/>
    <w:rsid w:val="003F2247"/>
    <w:rsid w:val="003F316C"/>
    <w:rsid w:val="003F5E77"/>
    <w:rsid w:val="003F73D7"/>
    <w:rsid w:val="003F79E7"/>
    <w:rsid w:val="004006A0"/>
    <w:rsid w:val="00402DD4"/>
    <w:rsid w:val="00403E2E"/>
    <w:rsid w:val="00412B52"/>
    <w:rsid w:val="00414027"/>
    <w:rsid w:val="00416757"/>
    <w:rsid w:val="00416B5A"/>
    <w:rsid w:val="00421CDE"/>
    <w:rsid w:val="0042528B"/>
    <w:rsid w:val="0042641B"/>
    <w:rsid w:val="00435EA1"/>
    <w:rsid w:val="00442639"/>
    <w:rsid w:val="00447534"/>
    <w:rsid w:val="00447DF9"/>
    <w:rsid w:val="0045470A"/>
    <w:rsid w:val="00455973"/>
    <w:rsid w:val="00457DF2"/>
    <w:rsid w:val="00465725"/>
    <w:rsid w:val="00466A7E"/>
    <w:rsid w:val="00467E71"/>
    <w:rsid w:val="0047055A"/>
    <w:rsid w:val="00473193"/>
    <w:rsid w:val="00473287"/>
    <w:rsid w:val="004748F6"/>
    <w:rsid w:val="00475507"/>
    <w:rsid w:val="004759AD"/>
    <w:rsid w:val="00475AEE"/>
    <w:rsid w:val="004800A1"/>
    <w:rsid w:val="0048373B"/>
    <w:rsid w:val="004851B8"/>
    <w:rsid w:val="0048609C"/>
    <w:rsid w:val="00492048"/>
    <w:rsid w:val="004927DE"/>
    <w:rsid w:val="00493F38"/>
    <w:rsid w:val="0049424C"/>
    <w:rsid w:val="00497F7D"/>
    <w:rsid w:val="004A2B92"/>
    <w:rsid w:val="004B011B"/>
    <w:rsid w:val="004B4494"/>
    <w:rsid w:val="004B5EA4"/>
    <w:rsid w:val="004C09E6"/>
    <w:rsid w:val="004C16C2"/>
    <w:rsid w:val="004C257E"/>
    <w:rsid w:val="004C34F5"/>
    <w:rsid w:val="004C4FF4"/>
    <w:rsid w:val="004C6E8B"/>
    <w:rsid w:val="004D21B9"/>
    <w:rsid w:val="004D2C09"/>
    <w:rsid w:val="004D30E0"/>
    <w:rsid w:val="004D374B"/>
    <w:rsid w:val="004D3F17"/>
    <w:rsid w:val="004D4D42"/>
    <w:rsid w:val="004D5C90"/>
    <w:rsid w:val="004D7DAC"/>
    <w:rsid w:val="004E2FA8"/>
    <w:rsid w:val="004E58CB"/>
    <w:rsid w:val="004E6919"/>
    <w:rsid w:val="004F7BEE"/>
    <w:rsid w:val="005038D6"/>
    <w:rsid w:val="0050695C"/>
    <w:rsid w:val="00507AFF"/>
    <w:rsid w:val="0051213A"/>
    <w:rsid w:val="005151A6"/>
    <w:rsid w:val="00515949"/>
    <w:rsid w:val="00526A89"/>
    <w:rsid w:val="005274A6"/>
    <w:rsid w:val="00537377"/>
    <w:rsid w:val="0054268E"/>
    <w:rsid w:val="00542D54"/>
    <w:rsid w:val="005524A7"/>
    <w:rsid w:val="00552589"/>
    <w:rsid w:val="00555C60"/>
    <w:rsid w:val="00556BA0"/>
    <w:rsid w:val="00557B25"/>
    <w:rsid w:val="00557BCF"/>
    <w:rsid w:val="00560E78"/>
    <w:rsid w:val="00562184"/>
    <w:rsid w:val="00563C0E"/>
    <w:rsid w:val="00574412"/>
    <w:rsid w:val="00583DC0"/>
    <w:rsid w:val="005872C3"/>
    <w:rsid w:val="00587914"/>
    <w:rsid w:val="00591E37"/>
    <w:rsid w:val="00591E5C"/>
    <w:rsid w:val="00593679"/>
    <w:rsid w:val="005973FE"/>
    <w:rsid w:val="005A055F"/>
    <w:rsid w:val="005A751B"/>
    <w:rsid w:val="005A7B46"/>
    <w:rsid w:val="005A7BC3"/>
    <w:rsid w:val="005B1A0B"/>
    <w:rsid w:val="005B4A3F"/>
    <w:rsid w:val="005B7661"/>
    <w:rsid w:val="005C6772"/>
    <w:rsid w:val="005C67BB"/>
    <w:rsid w:val="005D571D"/>
    <w:rsid w:val="005E6405"/>
    <w:rsid w:val="005F5AC0"/>
    <w:rsid w:val="00601763"/>
    <w:rsid w:val="006026F8"/>
    <w:rsid w:val="00603943"/>
    <w:rsid w:val="00607A08"/>
    <w:rsid w:val="00607B14"/>
    <w:rsid w:val="00610689"/>
    <w:rsid w:val="006209D1"/>
    <w:rsid w:val="00622A4A"/>
    <w:rsid w:val="0062431F"/>
    <w:rsid w:val="0062643F"/>
    <w:rsid w:val="00630690"/>
    <w:rsid w:val="006415EA"/>
    <w:rsid w:val="00641BE7"/>
    <w:rsid w:val="006453A5"/>
    <w:rsid w:val="0064779C"/>
    <w:rsid w:val="006513E5"/>
    <w:rsid w:val="0066007A"/>
    <w:rsid w:val="00660689"/>
    <w:rsid w:val="00663444"/>
    <w:rsid w:val="00667FE3"/>
    <w:rsid w:val="00687E2C"/>
    <w:rsid w:val="006932DA"/>
    <w:rsid w:val="00694B5B"/>
    <w:rsid w:val="0069644B"/>
    <w:rsid w:val="006A2BFE"/>
    <w:rsid w:val="006A4529"/>
    <w:rsid w:val="006B3800"/>
    <w:rsid w:val="006B6A39"/>
    <w:rsid w:val="006C2729"/>
    <w:rsid w:val="006C29A9"/>
    <w:rsid w:val="006C2D20"/>
    <w:rsid w:val="006C4A18"/>
    <w:rsid w:val="006D0A9B"/>
    <w:rsid w:val="006D4FDC"/>
    <w:rsid w:val="006D6408"/>
    <w:rsid w:val="006D759A"/>
    <w:rsid w:val="006E0846"/>
    <w:rsid w:val="006E2308"/>
    <w:rsid w:val="006E3995"/>
    <w:rsid w:val="006F1E2F"/>
    <w:rsid w:val="006F3579"/>
    <w:rsid w:val="00700E4D"/>
    <w:rsid w:val="0070577A"/>
    <w:rsid w:val="00705ACE"/>
    <w:rsid w:val="00706F1C"/>
    <w:rsid w:val="00706FE9"/>
    <w:rsid w:val="007107E3"/>
    <w:rsid w:val="00730FC7"/>
    <w:rsid w:val="00731A01"/>
    <w:rsid w:val="00731EDC"/>
    <w:rsid w:val="00735D8D"/>
    <w:rsid w:val="007422A9"/>
    <w:rsid w:val="00744FEE"/>
    <w:rsid w:val="00746D1F"/>
    <w:rsid w:val="00750874"/>
    <w:rsid w:val="00752C44"/>
    <w:rsid w:val="00753BD6"/>
    <w:rsid w:val="00754209"/>
    <w:rsid w:val="0076623B"/>
    <w:rsid w:val="00766E5E"/>
    <w:rsid w:val="00774E1A"/>
    <w:rsid w:val="007839B6"/>
    <w:rsid w:val="0078439E"/>
    <w:rsid w:val="00791F57"/>
    <w:rsid w:val="007946B8"/>
    <w:rsid w:val="0079709E"/>
    <w:rsid w:val="007A0839"/>
    <w:rsid w:val="007A0A2D"/>
    <w:rsid w:val="007A4992"/>
    <w:rsid w:val="007B0810"/>
    <w:rsid w:val="007C072D"/>
    <w:rsid w:val="007C0DE8"/>
    <w:rsid w:val="007C1911"/>
    <w:rsid w:val="007C196E"/>
    <w:rsid w:val="007C41DE"/>
    <w:rsid w:val="007C4EFD"/>
    <w:rsid w:val="007C6D35"/>
    <w:rsid w:val="007C7240"/>
    <w:rsid w:val="007D2F7F"/>
    <w:rsid w:val="007D6E18"/>
    <w:rsid w:val="007D70E6"/>
    <w:rsid w:val="007E0F93"/>
    <w:rsid w:val="007E165E"/>
    <w:rsid w:val="007E2039"/>
    <w:rsid w:val="007E4F87"/>
    <w:rsid w:val="007F5315"/>
    <w:rsid w:val="007F7CA0"/>
    <w:rsid w:val="00802981"/>
    <w:rsid w:val="008077EC"/>
    <w:rsid w:val="0080799D"/>
    <w:rsid w:val="00812F25"/>
    <w:rsid w:val="00814783"/>
    <w:rsid w:val="00814EF0"/>
    <w:rsid w:val="008257BB"/>
    <w:rsid w:val="00825978"/>
    <w:rsid w:val="008279BB"/>
    <w:rsid w:val="00827F7C"/>
    <w:rsid w:val="0083056F"/>
    <w:rsid w:val="00831745"/>
    <w:rsid w:val="00831D7A"/>
    <w:rsid w:val="008339A0"/>
    <w:rsid w:val="008339E8"/>
    <w:rsid w:val="00837E53"/>
    <w:rsid w:val="00841112"/>
    <w:rsid w:val="00842231"/>
    <w:rsid w:val="00846505"/>
    <w:rsid w:val="00847ED1"/>
    <w:rsid w:val="00854E40"/>
    <w:rsid w:val="00856CDB"/>
    <w:rsid w:val="00862F34"/>
    <w:rsid w:val="00863BB4"/>
    <w:rsid w:val="00867F02"/>
    <w:rsid w:val="008700D2"/>
    <w:rsid w:val="00874F5D"/>
    <w:rsid w:val="0088190C"/>
    <w:rsid w:val="00881E82"/>
    <w:rsid w:val="008822E5"/>
    <w:rsid w:val="00884385"/>
    <w:rsid w:val="00890F7A"/>
    <w:rsid w:val="00892E71"/>
    <w:rsid w:val="00894F57"/>
    <w:rsid w:val="00896E9B"/>
    <w:rsid w:val="008A1730"/>
    <w:rsid w:val="008A21CB"/>
    <w:rsid w:val="008B21B6"/>
    <w:rsid w:val="008B294D"/>
    <w:rsid w:val="008B359B"/>
    <w:rsid w:val="008C049A"/>
    <w:rsid w:val="008C30C6"/>
    <w:rsid w:val="008C357E"/>
    <w:rsid w:val="008C7256"/>
    <w:rsid w:val="008D0C07"/>
    <w:rsid w:val="008D1023"/>
    <w:rsid w:val="008D18DC"/>
    <w:rsid w:val="008D3589"/>
    <w:rsid w:val="008D633D"/>
    <w:rsid w:val="008E0746"/>
    <w:rsid w:val="008E0E95"/>
    <w:rsid w:val="008E19A9"/>
    <w:rsid w:val="008E4A2C"/>
    <w:rsid w:val="008E5B85"/>
    <w:rsid w:val="008F1981"/>
    <w:rsid w:val="00900420"/>
    <w:rsid w:val="00901140"/>
    <w:rsid w:val="009032F5"/>
    <w:rsid w:val="00912A94"/>
    <w:rsid w:val="00915CD8"/>
    <w:rsid w:val="009210FE"/>
    <w:rsid w:val="009243DA"/>
    <w:rsid w:val="009262A4"/>
    <w:rsid w:val="00931120"/>
    <w:rsid w:val="00932455"/>
    <w:rsid w:val="00940AB3"/>
    <w:rsid w:val="00943DA3"/>
    <w:rsid w:val="009458E7"/>
    <w:rsid w:val="009522C3"/>
    <w:rsid w:val="0095304B"/>
    <w:rsid w:val="00960BC1"/>
    <w:rsid w:val="00960CE3"/>
    <w:rsid w:val="00961634"/>
    <w:rsid w:val="00966B1F"/>
    <w:rsid w:val="00970FF3"/>
    <w:rsid w:val="009717C7"/>
    <w:rsid w:val="009720BC"/>
    <w:rsid w:val="0097352D"/>
    <w:rsid w:val="0097403D"/>
    <w:rsid w:val="0097724B"/>
    <w:rsid w:val="00983EB3"/>
    <w:rsid w:val="00984004"/>
    <w:rsid w:val="009868D3"/>
    <w:rsid w:val="0099125A"/>
    <w:rsid w:val="009A0238"/>
    <w:rsid w:val="009A1F0D"/>
    <w:rsid w:val="009A2FF3"/>
    <w:rsid w:val="009A3B29"/>
    <w:rsid w:val="009A52E7"/>
    <w:rsid w:val="009B1D36"/>
    <w:rsid w:val="009B76C4"/>
    <w:rsid w:val="009D0D6F"/>
    <w:rsid w:val="009E3F18"/>
    <w:rsid w:val="009E4249"/>
    <w:rsid w:val="009F0317"/>
    <w:rsid w:val="009F1680"/>
    <w:rsid w:val="009F2D0B"/>
    <w:rsid w:val="009F4ED7"/>
    <w:rsid w:val="009F694A"/>
    <w:rsid w:val="00A0268B"/>
    <w:rsid w:val="00A070A2"/>
    <w:rsid w:val="00A12BC0"/>
    <w:rsid w:val="00A15E82"/>
    <w:rsid w:val="00A16B69"/>
    <w:rsid w:val="00A1771D"/>
    <w:rsid w:val="00A226DF"/>
    <w:rsid w:val="00A229B1"/>
    <w:rsid w:val="00A30FAE"/>
    <w:rsid w:val="00A32CC4"/>
    <w:rsid w:val="00A371AF"/>
    <w:rsid w:val="00A42E08"/>
    <w:rsid w:val="00A43EF5"/>
    <w:rsid w:val="00A4589C"/>
    <w:rsid w:val="00A45A54"/>
    <w:rsid w:val="00A5099A"/>
    <w:rsid w:val="00A51164"/>
    <w:rsid w:val="00A54556"/>
    <w:rsid w:val="00A574D2"/>
    <w:rsid w:val="00A673F1"/>
    <w:rsid w:val="00A74BB2"/>
    <w:rsid w:val="00A87CDC"/>
    <w:rsid w:val="00A9060D"/>
    <w:rsid w:val="00A962E4"/>
    <w:rsid w:val="00A97347"/>
    <w:rsid w:val="00AA0CAE"/>
    <w:rsid w:val="00AA4155"/>
    <w:rsid w:val="00AA4B85"/>
    <w:rsid w:val="00AA4D4F"/>
    <w:rsid w:val="00AB2B5A"/>
    <w:rsid w:val="00AB3482"/>
    <w:rsid w:val="00AB5E9E"/>
    <w:rsid w:val="00AB6084"/>
    <w:rsid w:val="00AB634E"/>
    <w:rsid w:val="00AC17C1"/>
    <w:rsid w:val="00AC3FFB"/>
    <w:rsid w:val="00AC5B3A"/>
    <w:rsid w:val="00AD112C"/>
    <w:rsid w:val="00AD5394"/>
    <w:rsid w:val="00AD599B"/>
    <w:rsid w:val="00AE224D"/>
    <w:rsid w:val="00AE59AB"/>
    <w:rsid w:val="00AF022E"/>
    <w:rsid w:val="00AF23AA"/>
    <w:rsid w:val="00AF3F80"/>
    <w:rsid w:val="00B037FA"/>
    <w:rsid w:val="00B06500"/>
    <w:rsid w:val="00B21D97"/>
    <w:rsid w:val="00B33F29"/>
    <w:rsid w:val="00B34E1F"/>
    <w:rsid w:val="00B36368"/>
    <w:rsid w:val="00B36BA1"/>
    <w:rsid w:val="00B37178"/>
    <w:rsid w:val="00B37B1D"/>
    <w:rsid w:val="00B43D0D"/>
    <w:rsid w:val="00B47FD6"/>
    <w:rsid w:val="00B509A1"/>
    <w:rsid w:val="00B50DC0"/>
    <w:rsid w:val="00B576D2"/>
    <w:rsid w:val="00B60231"/>
    <w:rsid w:val="00B65ABF"/>
    <w:rsid w:val="00B66D69"/>
    <w:rsid w:val="00B671E5"/>
    <w:rsid w:val="00B67DD4"/>
    <w:rsid w:val="00B70340"/>
    <w:rsid w:val="00B70AEA"/>
    <w:rsid w:val="00B71149"/>
    <w:rsid w:val="00B72048"/>
    <w:rsid w:val="00B72B03"/>
    <w:rsid w:val="00B734EA"/>
    <w:rsid w:val="00B73DFB"/>
    <w:rsid w:val="00B763B6"/>
    <w:rsid w:val="00B77534"/>
    <w:rsid w:val="00B77BC2"/>
    <w:rsid w:val="00B82F1F"/>
    <w:rsid w:val="00B9300C"/>
    <w:rsid w:val="00B96426"/>
    <w:rsid w:val="00B96B16"/>
    <w:rsid w:val="00B97F18"/>
    <w:rsid w:val="00BA3DA6"/>
    <w:rsid w:val="00BA7B42"/>
    <w:rsid w:val="00BB00E1"/>
    <w:rsid w:val="00BB1297"/>
    <w:rsid w:val="00BB3759"/>
    <w:rsid w:val="00BB3D7C"/>
    <w:rsid w:val="00BB7A5D"/>
    <w:rsid w:val="00BC3AA6"/>
    <w:rsid w:val="00BC5E9C"/>
    <w:rsid w:val="00BC7556"/>
    <w:rsid w:val="00BD217A"/>
    <w:rsid w:val="00BD26BF"/>
    <w:rsid w:val="00BD6372"/>
    <w:rsid w:val="00BE389F"/>
    <w:rsid w:val="00BF0B11"/>
    <w:rsid w:val="00BF3F09"/>
    <w:rsid w:val="00BF5FF8"/>
    <w:rsid w:val="00BF7A78"/>
    <w:rsid w:val="00C00C07"/>
    <w:rsid w:val="00C0112D"/>
    <w:rsid w:val="00C0524C"/>
    <w:rsid w:val="00C06CF4"/>
    <w:rsid w:val="00C14057"/>
    <w:rsid w:val="00C171DA"/>
    <w:rsid w:val="00C34E68"/>
    <w:rsid w:val="00C35841"/>
    <w:rsid w:val="00C3754A"/>
    <w:rsid w:val="00C40239"/>
    <w:rsid w:val="00C43162"/>
    <w:rsid w:val="00C43A62"/>
    <w:rsid w:val="00C5064B"/>
    <w:rsid w:val="00C52AE3"/>
    <w:rsid w:val="00C60E34"/>
    <w:rsid w:val="00C61F67"/>
    <w:rsid w:val="00C64436"/>
    <w:rsid w:val="00C72A01"/>
    <w:rsid w:val="00C73006"/>
    <w:rsid w:val="00C86D8D"/>
    <w:rsid w:val="00C93705"/>
    <w:rsid w:val="00CA2415"/>
    <w:rsid w:val="00CA4D57"/>
    <w:rsid w:val="00CA4FA8"/>
    <w:rsid w:val="00CA7D57"/>
    <w:rsid w:val="00CB772C"/>
    <w:rsid w:val="00CC6844"/>
    <w:rsid w:val="00CD78AA"/>
    <w:rsid w:val="00CE669D"/>
    <w:rsid w:val="00CE76F8"/>
    <w:rsid w:val="00CF17C5"/>
    <w:rsid w:val="00CF5269"/>
    <w:rsid w:val="00D00514"/>
    <w:rsid w:val="00D02B69"/>
    <w:rsid w:val="00D03BAA"/>
    <w:rsid w:val="00D07742"/>
    <w:rsid w:val="00D07AE7"/>
    <w:rsid w:val="00D10B18"/>
    <w:rsid w:val="00D13CAE"/>
    <w:rsid w:val="00D13D21"/>
    <w:rsid w:val="00D169A8"/>
    <w:rsid w:val="00D16F69"/>
    <w:rsid w:val="00D20F89"/>
    <w:rsid w:val="00D24881"/>
    <w:rsid w:val="00D252CC"/>
    <w:rsid w:val="00D36A4C"/>
    <w:rsid w:val="00D36E3B"/>
    <w:rsid w:val="00D4209D"/>
    <w:rsid w:val="00D44147"/>
    <w:rsid w:val="00D5227C"/>
    <w:rsid w:val="00D52F3A"/>
    <w:rsid w:val="00D53D4B"/>
    <w:rsid w:val="00D574E8"/>
    <w:rsid w:val="00D74034"/>
    <w:rsid w:val="00D765AC"/>
    <w:rsid w:val="00D77571"/>
    <w:rsid w:val="00D80289"/>
    <w:rsid w:val="00D8149B"/>
    <w:rsid w:val="00D819F2"/>
    <w:rsid w:val="00D8318C"/>
    <w:rsid w:val="00D848EE"/>
    <w:rsid w:val="00D86BBF"/>
    <w:rsid w:val="00D910B1"/>
    <w:rsid w:val="00D92C45"/>
    <w:rsid w:val="00D934E0"/>
    <w:rsid w:val="00D967EB"/>
    <w:rsid w:val="00DA0860"/>
    <w:rsid w:val="00DA3A45"/>
    <w:rsid w:val="00DA571D"/>
    <w:rsid w:val="00DA773C"/>
    <w:rsid w:val="00DB5D71"/>
    <w:rsid w:val="00DC0EB3"/>
    <w:rsid w:val="00DC0F19"/>
    <w:rsid w:val="00DC2621"/>
    <w:rsid w:val="00DC3458"/>
    <w:rsid w:val="00DC67AD"/>
    <w:rsid w:val="00DD31DC"/>
    <w:rsid w:val="00DD3398"/>
    <w:rsid w:val="00DD7F6B"/>
    <w:rsid w:val="00DE08A7"/>
    <w:rsid w:val="00DE27D4"/>
    <w:rsid w:val="00DE6640"/>
    <w:rsid w:val="00DF0D10"/>
    <w:rsid w:val="00DF0DD2"/>
    <w:rsid w:val="00DF5628"/>
    <w:rsid w:val="00DF6A68"/>
    <w:rsid w:val="00E02474"/>
    <w:rsid w:val="00E10D33"/>
    <w:rsid w:val="00E118C8"/>
    <w:rsid w:val="00E21895"/>
    <w:rsid w:val="00E239EB"/>
    <w:rsid w:val="00E25152"/>
    <w:rsid w:val="00E31569"/>
    <w:rsid w:val="00E3279D"/>
    <w:rsid w:val="00E361C4"/>
    <w:rsid w:val="00E367E3"/>
    <w:rsid w:val="00E46C7F"/>
    <w:rsid w:val="00E55DD0"/>
    <w:rsid w:val="00E57899"/>
    <w:rsid w:val="00E57DAF"/>
    <w:rsid w:val="00E65F33"/>
    <w:rsid w:val="00E7013D"/>
    <w:rsid w:val="00E708AC"/>
    <w:rsid w:val="00E90083"/>
    <w:rsid w:val="00E91EFD"/>
    <w:rsid w:val="00E92242"/>
    <w:rsid w:val="00E94C37"/>
    <w:rsid w:val="00E94DC7"/>
    <w:rsid w:val="00E962FC"/>
    <w:rsid w:val="00E96982"/>
    <w:rsid w:val="00EA1A46"/>
    <w:rsid w:val="00EB1070"/>
    <w:rsid w:val="00EB2C80"/>
    <w:rsid w:val="00EB6230"/>
    <w:rsid w:val="00EB6992"/>
    <w:rsid w:val="00EC0D67"/>
    <w:rsid w:val="00EC146F"/>
    <w:rsid w:val="00EC1E85"/>
    <w:rsid w:val="00EC21B5"/>
    <w:rsid w:val="00EC2225"/>
    <w:rsid w:val="00EC7FB8"/>
    <w:rsid w:val="00ED07A0"/>
    <w:rsid w:val="00ED15D6"/>
    <w:rsid w:val="00ED5DC0"/>
    <w:rsid w:val="00EE1A77"/>
    <w:rsid w:val="00EE3743"/>
    <w:rsid w:val="00EE474C"/>
    <w:rsid w:val="00EF121A"/>
    <w:rsid w:val="00F01D4B"/>
    <w:rsid w:val="00F03AC9"/>
    <w:rsid w:val="00F048ED"/>
    <w:rsid w:val="00F05202"/>
    <w:rsid w:val="00F05A02"/>
    <w:rsid w:val="00F12138"/>
    <w:rsid w:val="00F13D38"/>
    <w:rsid w:val="00F17D93"/>
    <w:rsid w:val="00F22D24"/>
    <w:rsid w:val="00F23854"/>
    <w:rsid w:val="00F25647"/>
    <w:rsid w:val="00F260D5"/>
    <w:rsid w:val="00F3018D"/>
    <w:rsid w:val="00F308D2"/>
    <w:rsid w:val="00F36159"/>
    <w:rsid w:val="00F37C13"/>
    <w:rsid w:val="00F508B0"/>
    <w:rsid w:val="00F54E6C"/>
    <w:rsid w:val="00F55074"/>
    <w:rsid w:val="00F550C9"/>
    <w:rsid w:val="00F56198"/>
    <w:rsid w:val="00F57114"/>
    <w:rsid w:val="00F63D1D"/>
    <w:rsid w:val="00F6652A"/>
    <w:rsid w:val="00F7011A"/>
    <w:rsid w:val="00F71424"/>
    <w:rsid w:val="00F729D0"/>
    <w:rsid w:val="00F72D2B"/>
    <w:rsid w:val="00F76DD4"/>
    <w:rsid w:val="00F776F9"/>
    <w:rsid w:val="00F90793"/>
    <w:rsid w:val="00F9457F"/>
    <w:rsid w:val="00FA1F4E"/>
    <w:rsid w:val="00FA4D4D"/>
    <w:rsid w:val="00FA67D3"/>
    <w:rsid w:val="00FB2925"/>
    <w:rsid w:val="00FB6D28"/>
    <w:rsid w:val="00FD3716"/>
    <w:rsid w:val="00FD7FC5"/>
    <w:rsid w:val="00FF0CA1"/>
    <w:rsid w:val="00FF51C6"/>
    <w:rsid w:val="00FF64C6"/>
    <w:rsid w:val="00FF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69A8"/>
    <w:pPr>
      <w:bidi/>
      <w:spacing w:line="360" w:lineRule="auto"/>
      <w:jc w:val="both"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5A7B46"/>
    <w:pPr>
      <w:keepNext/>
      <w:jc w:val="center"/>
      <w:outlineLvl w:val="0"/>
    </w:pPr>
    <w:rPr>
      <w:b/>
      <w:bCs/>
      <w:szCs w:val="32"/>
    </w:rPr>
  </w:style>
  <w:style w:type="paragraph" w:styleId="2">
    <w:name w:val="heading 2"/>
    <w:basedOn w:val="a"/>
    <w:next w:val="a"/>
    <w:qFormat/>
    <w:rsid w:val="005A7B46"/>
    <w:pPr>
      <w:keepNext/>
      <w:jc w:val="center"/>
      <w:outlineLvl w:val="1"/>
    </w:pPr>
    <w:rPr>
      <w:b/>
      <w:bCs/>
      <w:szCs w:val="72"/>
    </w:rPr>
  </w:style>
  <w:style w:type="paragraph" w:styleId="3">
    <w:name w:val="heading 3"/>
    <w:basedOn w:val="a"/>
    <w:next w:val="a"/>
    <w:qFormat/>
    <w:rsid w:val="005A7B46"/>
    <w:pPr>
      <w:keepNext/>
      <w:spacing w:line="240" w:lineRule="auto"/>
      <w:outlineLvl w:val="2"/>
    </w:pPr>
    <w:rPr>
      <w:rFonts w:cs="Arial"/>
      <w:szCs w:val="28"/>
      <w:u w:val="single"/>
    </w:rPr>
  </w:style>
  <w:style w:type="paragraph" w:styleId="4">
    <w:name w:val="heading 4"/>
    <w:basedOn w:val="a"/>
    <w:next w:val="a"/>
    <w:qFormat/>
    <w:rsid w:val="005A7B46"/>
    <w:pPr>
      <w:keepNext/>
      <w:outlineLvl w:val="3"/>
    </w:pPr>
    <w:rPr>
      <w:rFonts w:cs="Arial"/>
      <w:b/>
      <w:bCs/>
      <w:u w:val="single"/>
    </w:rPr>
  </w:style>
  <w:style w:type="paragraph" w:styleId="5">
    <w:name w:val="heading 5"/>
    <w:basedOn w:val="a"/>
    <w:next w:val="a"/>
    <w:qFormat/>
    <w:rsid w:val="005A7B46"/>
    <w:pPr>
      <w:keepNext/>
      <w:outlineLvl w:val="4"/>
    </w:pPr>
    <w:rPr>
      <w:rFonts w:cs="Arial"/>
      <w:b/>
      <w:bCs/>
      <w:szCs w:val="28"/>
    </w:rPr>
  </w:style>
  <w:style w:type="paragraph" w:styleId="6">
    <w:name w:val="heading 6"/>
    <w:basedOn w:val="a"/>
    <w:next w:val="a"/>
    <w:qFormat/>
    <w:rsid w:val="005A7B46"/>
    <w:pPr>
      <w:keepNext/>
      <w:outlineLvl w:val="5"/>
    </w:pPr>
    <w:rPr>
      <w:rFonts w:cs="Arial"/>
      <w:b/>
      <w:bCs/>
    </w:rPr>
  </w:style>
  <w:style w:type="paragraph" w:styleId="7">
    <w:name w:val="heading 7"/>
    <w:basedOn w:val="a"/>
    <w:next w:val="a"/>
    <w:qFormat/>
    <w:rsid w:val="005A7B46"/>
    <w:pPr>
      <w:keepNext/>
      <w:tabs>
        <w:tab w:val="left" w:pos="8306"/>
      </w:tabs>
      <w:spacing w:line="240" w:lineRule="auto"/>
      <w:ind w:left="85"/>
      <w:outlineLvl w:val="6"/>
    </w:pPr>
    <w:rPr>
      <w:rFonts w:cs="Arial"/>
      <w:u w:val="single"/>
    </w:rPr>
  </w:style>
  <w:style w:type="paragraph" w:styleId="8">
    <w:name w:val="heading 8"/>
    <w:basedOn w:val="a"/>
    <w:next w:val="a"/>
    <w:qFormat/>
    <w:rsid w:val="005A7B46"/>
    <w:pPr>
      <w:keepNext/>
      <w:spacing w:line="240" w:lineRule="auto"/>
      <w:outlineLvl w:val="7"/>
    </w:pPr>
    <w:rPr>
      <w:rFonts w:cs="Arial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A7B46"/>
    <w:pPr>
      <w:tabs>
        <w:tab w:val="center" w:pos="4153"/>
        <w:tab w:val="right" w:pos="8306"/>
      </w:tabs>
      <w:jc w:val="left"/>
    </w:pPr>
    <w:rPr>
      <w:sz w:val="22"/>
    </w:rPr>
  </w:style>
  <w:style w:type="paragraph" w:styleId="a5">
    <w:name w:val="footer"/>
    <w:basedOn w:val="a"/>
    <w:rsid w:val="005A7B46"/>
    <w:pPr>
      <w:tabs>
        <w:tab w:val="center" w:pos="4153"/>
        <w:tab w:val="right" w:pos="8306"/>
      </w:tabs>
      <w:jc w:val="left"/>
    </w:pPr>
    <w:rPr>
      <w:sz w:val="22"/>
    </w:rPr>
  </w:style>
  <w:style w:type="paragraph" w:styleId="a6">
    <w:name w:val="Block Text"/>
    <w:basedOn w:val="a"/>
    <w:rsid w:val="005A7B46"/>
    <w:pPr>
      <w:ind w:left="90"/>
    </w:pPr>
  </w:style>
  <w:style w:type="paragraph" w:styleId="a7">
    <w:name w:val="Title"/>
    <w:basedOn w:val="a"/>
    <w:qFormat/>
    <w:rsid w:val="005A7B46"/>
    <w:pPr>
      <w:jc w:val="center"/>
    </w:pPr>
    <w:rPr>
      <w:szCs w:val="32"/>
    </w:rPr>
  </w:style>
  <w:style w:type="paragraph" w:styleId="a8">
    <w:name w:val="Body Text"/>
    <w:basedOn w:val="a"/>
    <w:rsid w:val="005A7B46"/>
    <w:pPr>
      <w:spacing w:line="240" w:lineRule="auto"/>
      <w:jc w:val="center"/>
    </w:pPr>
    <w:rPr>
      <w:rFonts w:cs="Arial"/>
      <w:b/>
      <w:bCs/>
      <w:szCs w:val="144"/>
    </w:rPr>
  </w:style>
  <w:style w:type="paragraph" w:styleId="20">
    <w:name w:val="Body Text 2"/>
    <w:basedOn w:val="a"/>
    <w:rsid w:val="005A7B46"/>
    <w:rPr>
      <w:rFonts w:cs="Arial"/>
      <w:szCs w:val="28"/>
    </w:rPr>
  </w:style>
  <w:style w:type="paragraph" w:styleId="30">
    <w:name w:val="Body Text 3"/>
    <w:basedOn w:val="a"/>
    <w:link w:val="31"/>
    <w:rsid w:val="005A7B46"/>
    <w:rPr>
      <w:rFonts w:cs="Arial"/>
      <w:b/>
      <w:bCs/>
    </w:rPr>
  </w:style>
  <w:style w:type="paragraph" w:styleId="a9">
    <w:name w:val="Balloon Text"/>
    <w:basedOn w:val="a"/>
    <w:semiHidden/>
    <w:rsid w:val="0047055A"/>
    <w:rPr>
      <w:rFonts w:ascii="Tahoma" w:hAnsi="Tahoma" w:cs="Tahoma"/>
      <w:sz w:val="16"/>
      <w:szCs w:val="16"/>
    </w:rPr>
  </w:style>
  <w:style w:type="character" w:styleId="aa">
    <w:name w:val="page number"/>
    <w:basedOn w:val="a0"/>
    <w:rsid w:val="002F268D"/>
  </w:style>
  <w:style w:type="table" w:styleId="ab">
    <w:name w:val="Table Grid"/>
    <w:basedOn w:val="a1"/>
    <w:uiPriority w:val="59"/>
    <w:rsid w:val="009F2D0B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4748F6"/>
    <w:rPr>
      <w:color w:val="0000FF"/>
      <w:u w:val="single"/>
    </w:rPr>
  </w:style>
  <w:style w:type="character" w:styleId="ac">
    <w:name w:val="Strong"/>
    <w:basedOn w:val="a0"/>
    <w:qFormat/>
    <w:rsid w:val="00960BC1"/>
    <w:rPr>
      <w:b/>
      <w:bCs/>
    </w:rPr>
  </w:style>
  <w:style w:type="paragraph" w:styleId="ad">
    <w:name w:val="List Paragraph"/>
    <w:basedOn w:val="a"/>
    <w:uiPriority w:val="34"/>
    <w:qFormat/>
    <w:rsid w:val="00DC2621"/>
    <w:pPr>
      <w:ind w:left="720"/>
      <w:contextualSpacing/>
    </w:pPr>
  </w:style>
  <w:style w:type="character" w:customStyle="1" w:styleId="31">
    <w:name w:val="גוף טקסט 3 תו"/>
    <w:basedOn w:val="a0"/>
    <w:link w:val="30"/>
    <w:rsid w:val="003373B3"/>
    <w:rPr>
      <w:rFonts w:cs="Arial"/>
      <w:b/>
      <w:bCs/>
      <w:sz w:val="24"/>
      <w:szCs w:val="26"/>
    </w:rPr>
  </w:style>
  <w:style w:type="character" w:customStyle="1" w:styleId="a4">
    <w:name w:val="כותרת עליונה תו"/>
    <w:link w:val="a3"/>
    <w:rsid w:val="00660689"/>
    <w:rPr>
      <w:rFonts w:cs="David"/>
      <w:sz w:val="22"/>
      <w:szCs w:val="26"/>
    </w:rPr>
  </w:style>
  <w:style w:type="character" w:styleId="ae">
    <w:name w:val="annotation reference"/>
    <w:basedOn w:val="a0"/>
    <w:uiPriority w:val="99"/>
    <w:semiHidden/>
    <w:unhideWhenUsed/>
    <w:rsid w:val="00F308D2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F308D2"/>
    <w:pPr>
      <w:spacing w:line="240" w:lineRule="auto"/>
    </w:pPr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F308D2"/>
    <w:rPr>
      <w:rFonts w:cs="David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F308D2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F308D2"/>
    <w:rPr>
      <w:rFonts w:cs="David"/>
      <w:b/>
      <w:bCs/>
    </w:rPr>
  </w:style>
  <w:style w:type="paragraph" w:styleId="af3">
    <w:name w:val="Plain Text"/>
    <w:basedOn w:val="a"/>
    <w:link w:val="af4"/>
    <w:uiPriority w:val="99"/>
    <w:semiHidden/>
    <w:unhideWhenUsed/>
    <w:rsid w:val="004006A0"/>
    <w:pPr>
      <w:spacing w:line="240" w:lineRule="auto"/>
      <w:jc w:val="left"/>
    </w:pPr>
    <w:rPr>
      <w:rFonts w:ascii="Calibri" w:eastAsiaTheme="minorHAnsi" w:hAnsi="Calibri" w:cstheme="minorBidi"/>
      <w:sz w:val="22"/>
      <w:szCs w:val="21"/>
    </w:rPr>
  </w:style>
  <w:style w:type="character" w:customStyle="1" w:styleId="af4">
    <w:name w:val="טקסט רגיל תו"/>
    <w:basedOn w:val="a0"/>
    <w:link w:val="af3"/>
    <w:uiPriority w:val="99"/>
    <w:semiHidden/>
    <w:rsid w:val="004006A0"/>
    <w:rPr>
      <w:rFonts w:ascii="Calibri" w:eastAsiaTheme="minorHAnsi" w:hAnsi="Calibri" w:cstheme="minorBidi"/>
      <w:sz w:val="22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69A8"/>
    <w:pPr>
      <w:bidi/>
      <w:spacing w:line="360" w:lineRule="auto"/>
      <w:jc w:val="both"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5A7B46"/>
    <w:pPr>
      <w:keepNext/>
      <w:jc w:val="center"/>
      <w:outlineLvl w:val="0"/>
    </w:pPr>
    <w:rPr>
      <w:b/>
      <w:bCs/>
      <w:szCs w:val="32"/>
    </w:rPr>
  </w:style>
  <w:style w:type="paragraph" w:styleId="2">
    <w:name w:val="heading 2"/>
    <w:basedOn w:val="a"/>
    <w:next w:val="a"/>
    <w:qFormat/>
    <w:rsid w:val="005A7B46"/>
    <w:pPr>
      <w:keepNext/>
      <w:jc w:val="center"/>
      <w:outlineLvl w:val="1"/>
    </w:pPr>
    <w:rPr>
      <w:b/>
      <w:bCs/>
      <w:szCs w:val="72"/>
    </w:rPr>
  </w:style>
  <w:style w:type="paragraph" w:styleId="3">
    <w:name w:val="heading 3"/>
    <w:basedOn w:val="a"/>
    <w:next w:val="a"/>
    <w:qFormat/>
    <w:rsid w:val="005A7B46"/>
    <w:pPr>
      <w:keepNext/>
      <w:spacing w:line="240" w:lineRule="auto"/>
      <w:outlineLvl w:val="2"/>
    </w:pPr>
    <w:rPr>
      <w:rFonts w:cs="Arial"/>
      <w:szCs w:val="28"/>
      <w:u w:val="single"/>
    </w:rPr>
  </w:style>
  <w:style w:type="paragraph" w:styleId="4">
    <w:name w:val="heading 4"/>
    <w:basedOn w:val="a"/>
    <w:next w:val="a"/>
    <w:qFormat/>
    <w:rsid w:val="005A7B46"/>
    <w:pPr>
      <w:keepNext/>
      <w:outlineLvl w:val="3"/>
    </w:pPr>
    <w:rPr>
      <w:rFonts w:cs="Arial"/>
      <w:b/>
      <w:bCs/>
      <w:u w:val="single"/>
    </w:rPr>
  </w:style>
  <w:style w:type="paragraph" w:styleId="5">
    <w:name w:val="heading 5"/>
    <w:basedOn w:val="a"/>
    <w:next w:val="a"/>
    <w:qFormat/>
    <w:rsid w:val="005A7B46"/>
    <w:pPr>
      <w:keepNext/>
      <w:outlineLvl w:val="4"/>
    </w:pPr>
    <w:rPr>
      <w:rFonts w:cs="Arial"/>
      <w:b/>
      <w:bCs/>
      <w:szCs w:val="28"/>
    </w:rPr>
  </w:style>
  <w:style w:type="paragraph" w:styleId="6">
    <w:name w:val="heading 6"/>
    <w:basedOn w:val="a"/>
    <w:next w:val="a"/>
    <w:qFormat/>
    <w:rsid w:val="005A7B46"/>
    <w:pPr>
      <w:keepNext/>
      <w:outlineLvl w:val="5"/>
    </w:pPr>
    <w:rPr>
      <w:rFonts w:cs="Arial"/>
      <w:b/>
      <w:bCs/>
    </w:rPr>
  </w:style>
  <w:style w:type="paragraph" w:styleId="7">
    <w:name w:val="heading 7"/>
    <w:basedOn w:val="a"/>
    <w:next w:val="a"/>
    <w:qFormat/>
    <w:rsid w:val="005A7B46"/>
    <w:pPr>
      <w:keepNext/>
      <w:tabs>
        <w:tab w:val="left" w:pos="8306"/>
      </w:tabs>
      <w:spacing w:line="240" w:lineRule="auto"/>
      <w:ind w:left="85"/>
      <w:outlineLvl w:val="6"/>
    </w:pPr>
    <w:rPr>
      <w:rFonts w:cs="Arial"/>
      <w:u w:val="single"/>
    </w:rPr>
  </w:style>
  <w:style w:type="paragraph" w:styleId="8">
    <w:name w:val="heading 8"/>
    <w:basedOn w:val="a"/>
    <w:next w:val="a"/>
    <w:qFormat/>
    <w:rsid w:val="005A7B46"/>
    <w:pPr>
      <w:keepNext/>
      <w:spacing w:line="240" w:lineRule="auto"/>
      <w:outlineLvl w:val="7"/>
    </w:pPr>
    <w:rPr>
      <w:rFonts w:cs="Arial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A7B46"/>
    <w:pPr>
      <w:tabs>
        <w:tab w:val="center" w:pos="4153"/>
        <w:tab w:val="right" w:pos="8306"/>
      </w:tabs>
      <w:jc w:val="left"/>
    </w:pPr>
    <w:rPr>
      <w:sz w:val="22"/>
    </w:rPr>
  </w:style>
  <w:style w:type="paragraph" w:styleId="a5">
    <w:name w:val="footer"/>
    <w:basedOn w:val="a"/>
    <w:rsid w:val="005A7B46"/>
    <w:pPr>
      <w:tabs>
        <w:tab w:val="center" w:pos="4153"/>
        <w:tab w:val="right" w:pos="8306"/>
      </w:tabs>
      <w:jc w:val="left"/>
    </w:pPr>
    <w:rPr>
      <w:sz w:val="22"/>
    </w:rPr>
  </w:style>
  <w:style w:type="paragraph" w:styleId="a6">
    <w:name w:val="Block Text"/>
    <w:basedOn w:val="a"/>
    <w:rsid w:val="005A7B46"/>
    <w:pPr>
      <w:ind w:left="90"/>
    </w:pPr>
  </w:style>
  <w:style w:type="paragraph" w:styleId="a7">
    <w:name w:val="Title"/>
    <w:basedOn w:val="a"/>
    <w:qFormat/>
    <w:rsid w:val="005A7B46"/>
    <w:pPr>
      <w:jc w:val="center"/>
    </w:pPr>
    <w:rPr>
      <w:szCs w:val="32"/>
    </w:rPr>
  </w:style>
  <w:style w:type="paragraph" w:styleId="a8">
    <w:name w:val="Body Text"/>
    <w:basedOn w:val="a"/>
    <w:rsid w:val="005A7B46"/>
    <w:pPr>
      <w:spacing w:line="240" w:lineRule="auto"/>
      <w:jc w:val="center"/>
    </w:pPr>
    <w:rPr>
      <w:rFonts w:cs="Arial"/>
      <w:b/>
      <w:bCs/>
      <w:szCs w:val="144"/>
    </w:rPr>
  </w:style>
  <w:style w:type="paragraph" w:styleId="20">
    <w:name w:val="Body Text 2"/>
    <w:basedOn w:val="a"/>
    <w:rsid w:val="005A7B46"/>
    <w:rPr>
      <w:rFonts w:cs="Arial"/>
      <w:szCs w:val="28"/>
    </w:rPr>
  </w:style>
  <w:style w:type="paragraph" w:styleId="30">
    <w:name w:val="Body Text 3"/>
    <w:basedOn w:val="a"/>
    <w:link w:val="31"/>
    <w:rsid w:val="005A7B46"/>
    <w:rPr>
      <w:rFonts w:cs="Arial"/>
      <w:b/>
      <w:bCs/>
    </w:rPr>
  </w:style>
  <w:style w:type="paragraph" w:styleId="a9">
    <w:name w:val="Balloon Text"/>
    <w:basedOn w:val="a"/>
    <w:semiHidden/>
    <w:rsid w:val="0047055A"/>
    <w:rPr>
      <w:rFonts w:ascii="Tahoma" w:hAnsi="Tahoma" w:cs="Tahoma"/>
      <w:sz w:val="16"/>
      <w:szCs w:val="16"/>
    </w:rPr>
  </w:style>
  <w:style w:type="character" w:styleId="aa">
    <w:name w:val="page number"/>
    <w:basedOn w:val="a0"/>
    <w:rsid w:val="002F268D"/>
  </w:style>
  <w:style w:type="table" w:styleId="ab">
    <w:name w:val="Table Grid"/>
    <w:basedOn w:val="a1"/>
    <w:uiPriority w:val="59"/>
    <w:rsid w:val="009F2D0B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4748F6"/>
    <w:rPr>
      <w:color w:val="0000FF"/>
      <w:u w:val="single"/>
    </w:rPr>
  </w:style>
  <w:style w:type="character" w:styleId="ac">
    <w:name w:val="Strong"/>
    <w:basedOn w:val="a0"/>
    <w:qFormat/>
    <w:rsid w:val="00960BC1"/>
    <w:rPr>
      <w:b/>
      <w:bCs/>
    </w:rPr>
  </w:style>
  <w:style w:type="paragraph" w:styleId="ad">
    <w:name w:val="List Paragraph"/>
    <w:basedOn w:val="a"/>
    <w:uiPriority w:val="34"/>
    <w:qFormat/>
    <w:rsid w:val="00DC2621"/>
    <w:pPr>
      <w:ind w:left="720"/>
      <w:contextualSpacing/>
    </w:pPr>
  </w:style>
  <w:style w:type="character" w:customStyle="1" w:styleId="31">
    <w:name w:val="גוף טקסט 3 תו"/>
    <w:basedOn w:val="a0"/>
    <w:link w:val="30"/>
    <w:rsid w:val="003373B3"/>
    <w:rPr>
      <w:rFonts w:cs="Arial"/>
      <w:b/>
      <w:bCs/>
      <w:sz w:val="24"/>
      <w:szCs w:val="26"/>
    </w:rPr>
  </w:style>
  <w:style w:type="character" w:customStyle="1" w:styleId="a4">
    <w:name w:val="כותרת עליונה תו"/>
    <w:link w:val="a3"/>
    <w:rsid w:val="00660689"/>
    <w:rPr>
      <w:rFonts w:cs="David"/>
      <w:sz w:val="22"/>
      <w:szCs w:val="26"/>
    </w:rPr>
  </w:style>
  <w:style w:type="character" w:styleId="ae">
    <w:name w:val="annotation reference"/>
    <w:basedOn w:val="a0"/>
    <w:uiPriority w:val="99"/>
    <w:semiHidden/>
    <w:unhideWhenUsed/>
    <w:rsid w:val="00F308D2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F308D2"/>
    <w:pPr>
      <w:spacing w:line="240" w:lineRule="auto"/>
    </w:pPr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F308D2"/>
    <w:rPr>
      <w:rFonts w:cs="David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F308D2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F308D2"/>
    <w:rPr>
      <w:rFonts w:cs="David"/>
      <w:b/>
      <w:bCs/>
    </w:rPr>
  </w:style>
  <w:style w:type="paragraph" w:styleId="af3">
    <w:name w:val="Plain Text"/>
    <w:basedOn w:val="a"/>
    <w:link w:val="af4"/>
    <w:uiPriority w:val="99"/>
    <w:semiHidden/>
    <w:unhideWhenUsed/>
    <w:rsid w:val="004006A0"/>
    <w:pPr>
      <w:spacing w:line="240" w:lineRule="auto"/>
      <w:jc w:val="left"/>
    </w:pPr>
    <w:rPr>
      <w:rFonts w:ascii="Calibri" w:eastAsiaTheme="minorHAnsi" w:hAnsi="Calibri" w:cstheme="minorBidi"/>
      <w:sz w:val="22"/>
      <w:szCs w:val="21"/>
    </w:rPr>
  </w:style>
  <w:style w:type="character" w:customStyle="1" w:styleId="af4">
    <w:name w:val="טקסט רגיל תו"/>
    <w:basedOn w:val="a0"/>
    <w:link w:val="af3"/>
    <w:uiPriority w:val="99"/>
    <w:semiHidden/>
    <w:rsid w:val="004006A0"/>
    <w:rPr>
      <w:rFonts w:ascii="Calibri" w:eastAsiaTheme="minorHAnsi" w:hAnsi="Calibri" w:cstheme="minorBidi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7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07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0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7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1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1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26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1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9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92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15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023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884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230868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98900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984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5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6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7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106008">
          <w:blockQuote w:val="1"/>
          <w:marLeft w:val="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80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7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3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0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93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3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988646">
          <w:blockQuote w:val="1"/>
          <w:marLeft w:val="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08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0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243487">
          <w:blockQuote w:val="1"/>
          <w:marLeft w:val="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06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A70ABD-6927-4E1B-B04A-6EE55AE00E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367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</Company>
  <LinksUpToDate>false</LinksUpToDate>
  <CharactersWithSpaces>2198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משרד הבינוי והשיכון</dc:creator>
  <cp:lastModifiedBy>AlonK</cp:lastModifiedBy>
  <cp:revision>2</cp:revision>
  <cp:lastPrinted>2014-11-20T11:49:00Z</cp:lastPrinted>
  <dcterms:created xsi:type="dcterms:W3CDTF">2018-05-29T09:50:00Z</dcterms:created>
  <dcterms:modified xsi:type="dcterms:W3CDTF">2018-05-29T09:50:00Z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-2077075923</vt:i4>
  </property>
  <property fmtid="{D5CDD505-2E9C-101B-9397-08002B2CF9AE}" pid="3" name="_EmailSubject">
    <vt:lpwstr>התחדשות-היגוי74.doc</vt:lpwstr>
  </property>
  <property fmtid="{D5CDD505-2E9C-101B-9397-08002B2CF9AE}" pid="4" name="_AuthorEmail">
    <vt:lpwstr>eynatg@moch.gov.il</vt:lpwstr>
  </property>
  <property fmtid="{D5CDD505-2E9C-101B-9397-08002B2CF9AE}" pid="5" name="_AuthorEmailDisplayName">
    <vt:lpwstr>עינת גנון</vt:lpwstr>
  </property>
  <property fmtid="{D5CDD505-2E9C-101B-9397-08002B2CF9AE}" pid="6" name="_ReviewingToolsShownOnce">
    <vt:lpwstr/>
  </property>
</Properties>
</file>